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99794D" w14:textId="77777777" w:rsidR="003A4728" w:rsidRDefault="003A4728" w:rsidP="003A4728">
      <w:pPr>
        <w:ind w:right="567" w:firstLine="567"/>
        <w:jc w:val="center"/>
        <w:rPr>
          <w:b/>
        </w:rPr>
      </w:pPr>
      <w:r>
        <w:rPr>
          <w:b/>
        </w:rPr>
        <w:t>ВСЕРОССИЙСКАЯ ОЛИМПИАДА ШКОЛЬНИКОВ ПО РУССКОМУ ЯЗЫКУ</w:t>
      </w:r>
    </w:p>
    <w:p w14:paraId="05CF6D32" w14:textId="77777777" w:rsidR="003A4728" w:rsidRDefault="003A4728" w:rsidP="003A4728">
      <w:pPr>
        <w:ind w:right="567" w:firstLine="567"/>
        <w:jc w:val="center"/>
        <w:rPr>
          <w:b/>
        </w:rPr>
      </w:pPr>
      <w:r>
        <w:rPr>
          <w:b/>
        </w:rPr>
        <w:t>МУНИЦИПАЛЬНЫЙ ЭТАП</w:t>
      </w:r>
    </w:p>
    <w:p w14:paraId="019CD210" w14:textId="77777777" w:rsidR="003A4728" w:rsidRDefault="003A4728" w:rsidP="003A4728">
      <w:pPr>
        <w:ind w:right="567" w:firstLine="567"/>
        <w:jc w:val="center"/>
        <w:rPr>
          <w:b/>
        </w:rPr>
      </w:pPr>
      <w:r>
        <w:rPr>
          <w:b/>
        </w:rPr>
        <w:t>10-11 КЛАССЫ</w:t>
      </w:r>
    </w:p>
    <w:p w14:paraId="78335A72" w14:textId="77777777" w:rsidR="003A4728" w:rsidRDefault="003A4728" w:rsidP="003A4728">
      <w:pPr>
        <w:ind w:right="567" w:firstLine="567"/>
        <w:jc w:val="center"/>
        <w:rPr>
          <w:b/>
        </w:rPr>
      </w:pPr>
    </w:p>
    <w:p w14:paraId="6521AED0" w14:textId="77777777" w:rsidR="003A4728" w:rsidRDefault="003A4728" w:rsidP="003A4728">
      <w:pPr>
        <w:ind w:right="567" w:firstLine="567"/>
        <w:jc w:val="center"/>
        <w:rPr>
          <w:b/>
        </w:rPr>
      </w:pPr>
    </w:p>
    <w:p w14:paraId="583C606A" w14:textId="77777777" w:rsidR="003A4728" w:rsidRDefault="003A4728" w:rsidP="003A4728">
      <w:pPr>
        <w:tabs>
          <w:tab w:val="left" w:pos="9355"/>
        </w:tabs>
        <w:ind w:left="-1134" w:right="-1" w:firstLine="567"/>
        <w:jc w:val="both"/>
      </w:pPr>
      <w:r w:rsidRPr="003579A6">
        <w:rPr>
          <w:b/>
          <w:bCs/>
          <w:shd w:val="clear" w:color="auto" w:fill="FFFFFF"/>
        </w:rPr>
        <w:t xml:space="preserve">1. </w:t>
      </w:r>
      <w:r w:rsidRPr="003579A6">
        <w:rPr>
          <w:b/>
        </w:rPr>
        <w:t>Объедините слова в группы, учитывая особенности произношения орфографического сочетания</w:t>
      </w:r>
      <w:r w:rsidRPr="00234F3B">
        <w:rPr>
          <w:b/>
        </w:rPr>
        <w:t xml:space="preserve"> </w:t>
      </w:r>
      <w:proofErr w:type="spellStart"/>
      <w:r w:rsidRPr="00234F3B">
        <w:rPr>
          <w:b/>
          <w:i/>
        </w:rPr>
        <w:t>чн</w:t>
      </w:r>
      <w:proofErr w:type="spellEnd"/>
      <w:r w:rsidRPr="00234F3B">
        <w:rPr>
          <w:b/>
        </w:rPr>
        <w:t>:</w:t>
      </w:r>
      <w:r>
        <w:t xml:space="preserve">  </w:t>
      </w:r>
      <w:r w:rsidRPr="00234F3B">
        <w:rPr>
          <w:i/>
        </w:rPr>
        <w:t>печник, горчичник, двоечник, очечник, прачечная, скучно, Кузьминична, лавочник, булочная, стрелочник</w:t>
      </w:r>
      <w:r w:rsidRPr="00234F3B">
        <w:t>.</w:t>
      </w:r>
    </w:p>
    <w:p w14:paraId="1F4BB035" w14:textId="77777777" w:rsidR="003A4728" w:rsidRDefault="003A4728" w:rsidP="003A4728">
      <w:pPr>
        <w:tabs>
          <w:tab w:val="left" w:pos="9355"/>
        </w:tabs>
        <w:ind w:left="-1134" w:right="-1" w:firstLine="567"/>
        <w:jc w:val="both"/>
        <w:rPr>
          <w:b/>
        </w:rPr>
      </w:pPr>
    </w:p>
    <w:p w14:paraId="35B391BC" w14:textId="77777777" w:rsidR="003A4728" w:rsidRDefault="003A4728" w:rsidP="003A4728">
      <w:pPr>
        <w:tabs>
          <w:tab w:val="left" w:pos="9355"/>
        </w:tabs>
        <w:ind w:left="-1134" w:right="-1" w:firstLine="567"/>
        <w:jc w:val="both"/>
        <w:rPr>
          <w:b/>
        </w:rPr>
      </w:pPr>
      <w:r>
        <w:rPr>
          <w:b/>
        </w:rPr>
        <w:t>Оценка: по 1 баллу за каждое слово.</w:t>
      </w:r>
    </w:p>
    <w:p w14:paraId="44EAA0C7" w14:textId="77777777" w:rsidR="003A4728" w:rsidRDefault="003A4728" w:rsidP="003A4728">
      <w:pPr>
        <w:tabs>
          <w:tab w:val="left" w:pos="9355"/>
        </w:tabs>
        <w:ind w:left="-1134" w:right="-1" w:firstLine="567"/>
        <w:jc w:val="both"/>
        <w:rPr>
          <w:b/>
        </w:rPr>
      </w:pPr>
      <w:r>
        <w:rPr>
          <w:b/>
        </w:rPr>
        <w:t>Итого: 10 баллов максимально.</w:t>
      </w:r>
    </w:p>
    <w:p w14:paraId="7826D712" w14:textId="77777777" w:rsidR="003A4728" w:rsidRDefault="003A4728" w:rsidP="003A4728">
      <w:pPr>
        <w:tabs>
          <w:tab w:val="left" w:pos="9355"/>
        </w:tabs>
        <w:ind w:left="-1134" w:right="-1" w:firstLine="567"/>
        <w:rPr>
          <w:b/>
        </w:rPr>
      </w:pPr>
      <w:r>
        <w:rPr>
          <w:b/>
        </w:rPr>
        <w:t>Раздел: орфоэпия</w:t>
      </w:r>
    </w:p>
    <w:p w14:paraId="0515B325" w14:textId="77777777" w:rsidR="003A4728" w:rsidRDefault="003A4728" w:rsidP="003A4728">
      <w:pPr>
        <w:tabs>
          <w:tab w:val="left" w:pos="9355"/>
        </w:tabs>
        <w:ind w:left="-1134" w:right="-1" w:firstLine="567"/>
        <w:rPr>
          <w:b/>
        </w:rPr>
      </w:pPr>
      <w:r>
        <w:rPr>
          <w:b/>
        </w:rPr>
        <w:t>Ответ:</w:t>
      </w:r>
    </w:p>
    <w:p w14:paraId="2C86519C" w14:textId="77777777" w:rsidR="001F4965" w:rsidRDefault="003A4728" w:rsidP="001F4965">
      <w:pPr>
        <w:tabs>
          <w:tab w:val="left" w:pos="9355"/>
        </w:tabs>
        <w:ind w:left="-1134" w:right="-1" w:firstLine="567"/>
        <w:jc w:val="both"/>
      </w:pPr>
      <w:r w:rsidRPr="00113702">
        <w:t>Слова можно объединить по признакам а) одновариантное произношение [</w:t>
      </w:r>
      <w:proofErr w:type="spellStart"/>
      <w:r w:rsidRPr="00113702">
        <w:t>чн</w:t>
      </w:r>
      <w:proofErr w:type="spellEnd"/>
      <w:r w:rsidRPr="00113702">
        <w:t>] (печник</w:t>
      </w:r>
      <w:r>
        <w:t>)</w:t>
      </w:r>
      <w:r w:rsidRPr="00113702">
        <w:t>; б) одновариантное произношение [</w:t>
      </w:r>
      <w:proofErr w:type="spellStart"/>
      <w:r w:rsidRPr="00113702">
        <w:t>шн</w:t>
      </w:r>
      <w:proofErr w:type="spellEnd"/>
      <w:r w:rsidRPr="00113702">
        <w:t>] (горчичник, двоечник, очечник, праче</w:t>
      </w:r>
      <w:r>
        <w:t>ч</w:t>
      </w:r>
      <w:r w:rsidRPr="00113702">
        <w:t>ная, скучно, Кузьминична); в) равноправное вариативное произношение [</w:t>
      </w:r>
      <w:proofErr w:type="spellStart"/>
      <w:r w:rsidRPr="00113702">
        <w:t>чн</w:t>
      </w:r>
      <w:proofErr w:type="spellEnd"/>
      <w:r w:rsidRPr="00113702">
        <w:t>] и [</w:t>
      </w:r>
      <w:proofErr w:type="spellStart"/>
      <w:r w:rsidRPr="00113702">
        <w:t>шн</w:t>
      </w:r>
      <w:proofErr w:type="spellEnd"/>
      <w:r w:rsidRPr="00113702">
        <w:t>] (булочная</w:t>
      </w:r>
      <w:r>
        <w:t>, лавочник, стрелочник).</w:t>
      </w:r>
    </w:p>
    <w:p w14:paraId="37F585DE" w14:textId="77777777" w:rsidR="001F4965" w:rsidRDefault="001F4965" w:rsidP="001F4965">
      <w:pPr>
        <w:tabs>
          <w:tab w:val="left" w:pos="9355"/>
        </w:tabs>
        <w:ind w:left="-1134" w:right="-1" w:firstLine="567"/>
        <w:jc w:val="both"/>
        <w:rPr>
          <w:color w:val="000000"/>
          <w:sz w:val="27"/>
          <w:szCs w:val="27"/>
          <w:shd w:val="clear" w:color="auto" w:fill="FFFFFF"/>
        </w:rPr>
      </w:pPr>
      <w:r w:rsidRPr="003E4A54">
        <w:rPr>
          <w:b/>
        </w:rPr>
        <w:t>2.</w:t>
      </w:r>
      <w:r>
        <w:t xml:space="preserve"> </w:t>
      </w:r>
      <w:r w:rsidRPr="00211BCE">
        <w:rPr>
          <w:b/>
        </w:rPr>
        <w:t>Определите</w:t>
      </w:r>
      <w:r>
        <w:rPr>
          <w:b/>
        </w:rPr>
        <w:t xml:space="preserve"> морфемный состав слов в синхронном (современном) аспекте:</w:t>
      </w:r>
      <w:r w:rsidRPr="001F4965">
        <w:rPr>
          <w:color w:val="000000"/>
          <w:sz w:val="27"/>
          <w:szCs w:val="27"/>
          <w:shd w:val="clear" w:color="auto" w:fill="FFFFFF"/>
        </w:rPr>
        <w:t xml:space="preserve"> </w:t>
      </w:r>
      <w:r w:rsidRPr="001F4965">
        <w:rPr>
          <w:i/>
          <w:color w:val="000000"/>
          <w:sz w:val="27"/>
          <w:szCs w:val="27"/>
          <w:shd w:val="clear" w:color="auto" w:fill="FFFFFF"/>
        </w:rPr>
        <w:t xml:space="preserve">возвышенный, поздравительный, раздумье, </w:t>
      </w:r>
      <w:proofErr w:type="spellStart"/>
      <w:r w:rsidRPr="001F4965">
        <w:rPr>
          <w:i/>
          <w:color w:val="000000"/>
          <w:sz w:val="27"/>
          <w:szCs w:val="27"/>
          <w:shd w:val="clear" w:color="auto" w:fill="FFFFFF"/>
        </w:rPr>
        <w:t>понапридумывали</w:t>
      </w:r>
      <w:proofErr w:type="spellEnd"/>
      <w:r w:rsidRPr="001F4965">
        <w:rPr>
          <w:i/>
          <w:color w:val="000000"/>
          <w:sz w:val="27"/>
          <w:szCs w:val="27"/>
          <w:shd w:val="clear" w:color="auto" w:fill="FFFFFF"/>
        </w:rPr>
        <w:t>, в</w:t>
      </w:r>
      <w:r>
        <w:rPr>
          <w:i/>
          <w:color w:val="000000"/>
          <w:sz w:val="27"/>
          <w:szCs w:val="27"/>
          <w:shd w:val="clear" w:color="auto" w:fill="FFFFFF"/>
        </w:rPr>
        <w:t xml:space="preserve">тридорога, забредши, разгребая, вынуть, </w:t>
      </w:r>
      <w:r w:rsidRPr="001F4965">
        <w:rPr>
          <w:i/>
          <w:color w:val="000000"/>
          <w:sz w:val="27"/>
          <w:szCs w:val="27"/>
          <w:shd w:val="clear" w:color="auto" w:fill="FFFFFF"/>
        </w:rPr>
        <w:t>разграфленный, заячий, взлелеянный</w:t>
      </w:r>
      <w:r>
        <w:rPr>
          <w:i/>
          <w:color w:val="000000"/>
          <w:sz w:val="27"/>
          <w:szCs w:val="27"/>
          <w:shd w:val="clear" w:color="auto" w:fill="FFFFFF"/>
        </w:rPr>
        <w:t>.</w:t>
      </w:r>
    </w:p>
    <w:p w14:paraId="611D7854" w14:textId="77777777" w:rsidR="001F4965" w:rsidRDefault="001F4965" w:rsidP="001F4965">
      <w:pPr>
        <w:tabs>
          <w:tab w:val="left" w:pos="9355"/>
        </w:tabs>
        <w:ind w:left="-1134" w:right="-1" w:firstLine="567"/>
        <w:jc w:val="both"/>
      </w:pPr>
      <w:r w:rsidRPr="001F4965">
        <w:rPr>
          <w:i/>
          <w:color w:val="000000"/>
          <w:sz w:val="27"/>
          <w:szCs w:val="27"/>
          <w:shd w:val="clear" w:color="auto" w:fill="FFFFFF"/>
        </w:rPr>
        <w:t> </w:t>
      </w:r>
      <w:r w:rsidRPr="001D488E">
        <w:rPr>
          <w:b/>
        </w:rPr>
        <w:t>Оценка:</w:t>
      </w:r>
      <w:r w:rsidRPr="001D488E">
        <w:t xml:space="preserve"> </w:t>
      </w:r>
    </w:p>
    <w:p w14:paraId="429E10D2" w14:textId="77777777" w:rsidR="001F4965" w:rsidRPr="001D488E" w:rsidRDefault="001F4965" w:rsidP="001F4965">
      <w:pPr>
        <w:tabs>
          <w:tab w:val="left" w:pos="9355"/>
        </w:tabs>
        <w:ind w:left="-1134" w:right="-1" w:firstLine="567"/>
        <w:jc w:val="both"/>
        <w:rPr>
          <w:b/>
        </w:rPr>
      </w:pPr>
      <w:r w:rsidRPr="001D488E">
        <w:rPr>
          <w:b/>
        </w:rPr>
        <w:t xml:space="preserve">1) по </w:t>
      </w:r>
      <w:r>
        <w:rPr>
          <w:b/>
        </w:rPr>
        <w:t>1</w:t>
      </w:r>
      <w:r w:rsidRPr="001D488E">
        <w:rPr>
          <w:b/>
        </w:rPr>
        <w:t xml:space="preserve"> балл</w:t>
      </w:r>
      <w:r>
        <w:rPr>
          <w:b/>
        </w:rPr>
        <w:t>у</w:t>
      </w:r>
      <w:r w:rsidRPr="001D488E">
        <w:rPr>
          <w:b/>
        </w:rPr>
        <w:t xml:space="preserve"> за </w:t>
      </w:r>
      <w:r>
        <w:rPr>
          <w:b/>
        </w:rPr>
        <w:t xml:space="preserve">правильно выполненный морфемный разбор слов </w:t>
      </w:r>
    </w:p>
    <w:p w14:paraId="44F82E1E" w14:textId="77777777" w:rsidR="001F4965" w:rsidRPr="001D488E" w:rsidRDefault="001F4965" w:rsidP="001F4965">
      <w:pPr>
        <w:tabs>
          <w:tab w:val="left" w:pos="9355"/>
        </w:tabs>
        <w:ind w:left="-1134" w:right="-1" w:firstLine="567"/>
        <w:jc w:val="both"/>
        <w:rPr>
          <w:b/>
        </w:rPr>
      </w:pPr>
      <w:r w:rsidRPr="001D488E">
        <w:rPr>
          <w:b/>
        </w:rPr>
        <w:t>Итого: 1</w:t>
      </w:r>
      <w:r>
        <w:rPr>
          <w:b/>
        </w:rPr>
        <w:t>1</w:t>
      </w:r>
      <w:r w:rsidRPr="001D488E">
        <w:rPr>
          <w:b/>
        </w:rPr>
        <w:t xml:space="preserve"> баллов</w:t>
      </w:r>
      <w:r>
        <w:rPr>
          <w:b/>
        </w:rPr>
        <w:t>.</w:t>
      </w:r>
    </w:p>
    <w:p w14:paraId="000E08F9" w14:textId="77777777" w:rsidR="001F4965" w:rsidRDefault="001F4965" w:rsidP="001F4965">
      <w:pPr>
        <w:tabs>
          <w:tab w:val="left" w:pos="9355"/>
        </w:tabs>
        <w:ind w:left="-1134" w:right="-1" w:firstLine="567"/>
        <w:jc w:val="both"/>
        <w:rPr>
          <w:b/>
        </w:rPr>
      </w:pPr>
      <w:r>
        <w:rPr>
          <w:b/>
        </w:rPr>
        <w:t>Разделы: словообразование</w:t>
      </w:r>
    </w:p>
    <w:p w14:paraId="357AE44B" w14:textId="77777777" w:rsidR="001F4965" w:rsidRDefault="001F4965" w:rsidP="001F4965">
      <w:pPr>
        <w:tabs>
          <w:tab w:val="left" w:pos="9355"/>
        </w:tabs>
        <w:ind w:left="-1134" w:right="-1" w:firstLine="567"/>
        <w:rPr>
          <w:b/>
        </w:rPr>
      </w:pPr>
      <w:r>
        <w:rPr>
          <w:b/>
        </w:rPr>
        <w:t xml:space="preserve">Ответ: </w:t>
      </w:r>
    </w:p>
    <w:p w14:paraId="4694CEB0" w14:textId="77777777" w:rsidR="001F4965" w:rsidRDefault="001F4965" w:rsidP="001F4965">
      <w:pPr>
        <w:tabs>
          <w:tab w:val="left" w:pos="9355"/>
        </w:tabs>
        <w:ind w:left="-1134" w:right="-1" w:firstLine="567"/>
        <w:rPr>
          <w:color w:val="000000"/>
          <w:sz w:val="27"/>
          <w:szCs w:val="27"/>
        </w:rPr>
      </w:pPr>
      <w:r w:rsidRPr="001F4965">
        <w:rPr>
          <w:color w:val="000000"/>
          <w:sz w:val="27"/>
          <w:szCs w:val="27"/>
        </w:rPr>
        <w:t>Воз-</w:t>
      </w:r>
      <w:proofErr w:type="spellStart"/>
      <w:r w:rsidRPr="001F4965">
        <w:rPr>
          <w:color w:val="000000"/>
          <w:sz w:val="27"/>
          <w:szCs w:val="27"/>
        </w:rPr>
        <w:t>выш</w:t>
      </w:r>
      <w:proofErr w:type="spellEnd"/>
      <w:r w:rsidRPr="001F4965">
        <w:rPr>
          <w:color w:val="000000"/>
          <w:sz w:val="27"/>
          <w:szCs w:val="27"/>
        </w:rPr>
        <w:t>-</w:t>
      </w:r>
      <w:proofErr w:type="spellStart"/>
      <w:r w:rsidRPr="001F4965">
        <w:rPr>
          <w:color w:val="000000"/>
          <w:sz w:val="27"/>
          <w:szCs w:val="27"/>
        </w:rPr>
        <w:t>ений</w:t>
      </w:r>
      <w:proofErr w:type="spellEnd"/>
      <w:r w:rsidRPr="001F4965">
        <w:rPr>
          <w:color w:val="000000"/>
          <w:sz w:val="27"/>
          <w:szCs w:val="27"/>
        </w:rPr>
        <w:t xml:space="preserve">, раз – </w:t>
      </w:r>
      <w:proofErr w:type="spellStart"/>
      <w:r w:rsidRPr="001F4965">
        <w:rPr>
          <w:color w:val="000000"/>
          <w:sz w:val="27"/>
          <w:szCs w:val="27"/>
        </w:rPr>
        <w:t>думь</w:t>
      </w:r>
      <w:proofErr w:type="spellEnd"/>
      <w:r w:rsidRPr="001F4965">
        <w:rPr>
          <w:color w:val="000000"/>
          <w:sz w:val="27"/>
          <w:szCs w:val="27"/>
        </w:rPr>
        <w:t xml:space="preserve"> –j-е, в-три-дорог-а, </w:t>
      </w:r>
      <w:proofErr w:type="spellStart"/>
      <w:r w:rsidRPr="001F4965">
        <w:rPr>
          <w:color w:val="000000"/>
          <w:sz w:val="27"/>
          <w:szCs w:val="27"/>
        </w:rPr>
        <w:t>заяч</w:t>
      </w:r>
      <w:proofErr w:type="spellEnd"/>
      <w:r w:rsidRPr="001F4965">
        <w:rPr>
          <w:color w:val="000000"/>
          <w:sz w:val="27"/>
          <w:szCs w:val="27"/>
        </w:rPr>
        <w:t xml:space="preserve">- </w:t>
      </w:r>
      <w:proofErr w:type="spellStart"/>
      <w:r w:rsidRPr="001F4965">
        <w:rPr>
          <w:color w:val="000000"/>
          <w:sz w:val="27"/>
          <w:szCs w:val="27"/>
        </w:rPr>
        <w:t>ий</w:t>
      </w:r>
      <w:proofErr w:type="spellEnd"/>
      <w:r w:rsidRPr="001F4965">
        <w:rPr>
          <w:color w:val="000000"/>
          <w:sz w:val="27"/>
          <w:szCs w:val="27"/>
        </w:rPr>
        <w:t>, вы-н-у-</w:t>
      </w:r>
      <w:proofErr w:type="spellStart"/>
      <w:r w:rsidRPr="001F4965">
        <w:rPr>
          <w:color w:val="000000"/>
          <w:sz w:val="27"/>
          <w:szCs w:val="27"/>
        </w:rPr>
        <w:t>ть</w:t>
      </w:r>
      <w:proofErr w:type="spellEnd"/>
      <w:r w:rsidRPr="001F4965">
        <w:rPr>
          <w:color w:val="000000"/>
          <w:sz w:val="27"/>
          <w:szCs w:val="27"/>
        </w:rPr>
        <w:t>, за-бред-ши, по-здрав-и-</w:t>
      </w:r>
      <w:proofErr w:type="spellStart"/>
      <w:r w:rsidRPr="001F4965">
        <w:rPr>
          <w:color w:val="000000"/>
          <w:sz w:val="27"/>
          <w:szCs w:val="27"/>
        </w:rPr>
        <w:t>тельн</w:t>
      </w:r>
      <w:proofErr w:type="spellEnd"/>
      <w:r w:rsidRPr="001F4965">
        <w:rPr>
          <w:color w:val="000000"/>
          <w:sz w:val="27"/>
          <w:szCs w:val="27"/>
        </w:rPr>
        <w:t>-</w:t>
      </w:r>
      <w:proofErr w:type="spellStart"/>
      <w:r w:rsidRPr="001F4965">
        <w:rPr>
          <w:color w:val="000000"/>
          <w:sz w:val="27"/>
          <w:szCs w:val="27"/>
        </w:rPr>
        <w:t>ый</w:t>
      </w:r>
      <w:proofErr w:type="spellEnd"/>
      <w:r w:rsidRPr="001F4965">
        <w:rPr>
          <w:color w:val="000000"/>
          <w:sz w:val="27"/>
          <w:szCs w:val="27"/>
        </w:rPr>
        <w:t>, по-на-при-дум-</w:t>
      </w:r>
      <w:proofErr w:type="spellStart"/>
      <w:r w:rsidRPr="001F4965">
        <w:rPr>
          <w:color w:val="000000"/>
          <w:sz w:val="27"/>
          <w:szCs w:val="27"/>
        </w:rPr>
        <w:t>ыва</w:t>
      </w:r>
      <w:proofErr w:type="spellEnd"/>
      <w:r w:rsidRPr="001F4965">
        <w:rPr>
          <w:color w:val="000000"/>
          <w:sz w:val="27"/>
          <w:szCs w:val="27"/>
        </w:rPr>
        <w:t>-л-и, раз-греб-а-я, раз-</w:t>
      </w:r>
      <w:proofErr w:type="spellStart"/>
      <w:r w:rsidRPr="001F4965">
        <w:rPr>
          <w:color w:val="000000"/>
          <w:sz w:val="27"/>
          <w:szCs w:val="27"/>
        </w:rPr>
        <w:t>графл</w:t>
      </w:r>
      <w:proofErr w:type="spellEnd"/>
      <w:r w:rsidRPr="001F4965">
        <w:rPr>
          <w:color w:val="000000"/>
          <w:sz w:val="27"/>
          <w:szCs w:val="27"/>
        </w:rPr>
        <w:t>-</w:t>
      </w:r>
      <w:proofErr w:type="spellStart"/>
      <w:r w:rsidRPr="001F4965">
        <w:rPr>
          <w:color w:val="000000"/>
          <w:sz w:val="27"/>
          <w:szCs w:val="27"/>
        </w:rPr>
        <w:t>енн-ый</w:t>
      </w:r>
      <w:proofErr w:type="spellEnd"/>
      <w:r w:rsidRPr="001F4965">
        <w:rPr>
          <w:color w:val="000000"/>
          <w:sz w:val="27"/>
          <w:szCs w:val="27"/>
        </w:rPr>
        <w:t xml:space="preserve">, </w:t>
      </w:r>
      <w:proofErr w:type="spellStart"/>
      <w:r w:rsidRPr="001F4965">
        <w:rPr>
          <w:color w:val="000000"/>
          <w:sz w:val="27"/>
          <w:szCs w:val="27"/>
        </w:rPr>
        <w:t>вз</w:t>
      </w:r>
      <w:proofErr w:type="spellEnd"/>
      <w:r w:rsidRPr="001F4965">
        <w:rPr>
          <w:color w:val="000000"/>
          <w:sz w:val="27"/>
          <w:szCs w:val="27"/>
        </w:rPr>
        <w:t>-</w:t>
      </w:r>
      <w:proofErr w:type="spellStart"/>
      <w:r w:rsidRPr="001F4965">
        <w:rPr>
          <w:color w:val="000000"/>
          <w:sz w:val="27"/>
          <w:szCs w:val="27"/>
        </w:rPr>
        <w:t>леле</w:t>
      </w:r>
      <w:proofErr w:type="spellEnd"/>
      <w:r w:rsidRPr="001F4965">
        <w:rPr>
          <w:color w:val="000000"/>
          <w:sz w:val="27"/>
          <w:szCs w:val="27"/>
        </w:rPr>
        <w:t>-я-</w:t>
      </w:r>
      <w:proofErr w:type="spellStart"/>
      <w:r w:rsidRPr="001F4965">
        <w:rPr>
          <w:color w:val="000000"/>
          <w:sz w:val="27"/>
          <w:szCs w:val="27"/>
        </w:rPr>
        <w:t>нн</w:t>
      </w:r>
      <w:proofErr w:type="spellEnd"/>
      <w:r w:rsidRPr="001F4965">
        <w:rPr>
          <w:color w:val="000000"/>
          <w:sz w:val="27"/>
          <w:szCs w:val="27"/>
        </w:rPr>
        <w:t>-</w:t>
      </w:r>
      <w:proofErr w:type="spellStart"/>
      <w:r w:rsidRPr="001F4965">
        <w:rPr>
          <w:color w:val="000000"/>
          <w:sz w:val="27"/>
          <w:szCs w:val="27"/>
        </w:rPr>
        <w:t>ый</w:t>
      </w:r>
      <w:proofErr w:type="spellEnd"/>
      <w:r w:rsidRPr="001F4965">
        <w:rPr>
          <w:color w:val="000000"/>
          <w:sz w:val="27"/>
          <w:szCs w:val="27"/>
        </w:rPr>
        <w:t>.</w:t>
      </w:r>
    </w:p>
    <w:p w14:paraId="55CA1B51" w14:textId="77777777" w:rsidR="001F4965" w:rsidRPr="001F4965" w:rsidRDefault="001F4965" w:rsidP="001F4965">
      <w:pPr>
        <w:tabs>
          <w:tab w:val="left" w:pos="9355"/>
        </w:tabs>
        <w:ind w:left="-1134" w:right="-1" w:firstLine="567"/>
        <w:rPr>
          <w:b/>
        </w:rPr>
      </w:pPr>
    </w:p>
    <w:p w14:paraId="4586C30C" w14:textId="77777777" w:rsidR="001F4965" w:rsidRPr="003579A6" w:rsidRDefault="001F4965" w:rsidP="001F4965">
      <w:pPr>
        <w:tabs>
          <w:tab w:val="left" w:pos="9355"/>
        </w:tabs>
        <w:suppressAutoHyphens/>
        <w:ind w:left="-1134" w:right="-1" w:firstLine="567"/>
        <w:rPr>
          <w:b/>
        </w:rPr>
      </w:pPr>
      <w:r>
        <w:rPr>
          <w:b/>
        </w:rPr>
        <w:t>3</w:t>
      </w:r>
      <w:r w:rsidRPr="003579A6">
        <w:rPr>
          <w:b/>
        </w:rPr>
        <w:t>. Укажите, какой частью речи являются в предложениях выделенные слова. Аргументируйте ответ.</w:t>
      </w:r>
    </w:p>
    <w:p w14:paraId="5DF58E48" w14:textId="77777777" w:rsidR="001F4965" w:rsidRDefault="001F4965" w:rsidP="001F4965">
      <w:pPr>
        <w:numPr>
          <w:ilvl w:val="0"/>
          <w:numId w:val="3"/>
        </w:numPr>
        <w:tabs>
          <w:tab w:val="left" w:pos="9355"/>
        </w:tabs>
        <w:suppressAutoHyphens/>
        <w:ind w:left="-1134" w:right="-1" w:firstLine="567"/>
      </w:pPr>
      <w:r>
        <w:rPr>
          <w:b/>
          <w:bCs/>
        </w:rPr>
        <w:t xml:space="preserve">Тихо </w:t>
      </w:r>
      <w:r>
        <w:t>в лесу в предрассветную пору.</w:t>
      </w:r>
    </w:p>
    <w:p w14:paraId="306041B7" w14:textId="77777777" w:rsidR="001F4965" w:rsidRDefault="001F4965" w:rsidP="001F4965">
      <w:pPr>
        <w:numPr>
          <w:ilvl w:val="0"/>
          <w:numId w:val="3"/>
        </w:numPr>
        <w:tabs>
          <w:tab w:val="left" w:pos="9355"/>
        </w:tabs>
        <w:suppressAutoHyphens/>
        <w:ind w:left="-1134" w:right="-1" w:firstLine="567"/>
      </w:pPr>
      <w:r>
        <w:t xml:space="preserve">Беседуя с незнакомым человеком, он смущался, опускал глаза, говорил </w:t>
      </w:r>
      <w:r>
        <w:rPr>
          <w:b/>
          <w:bCs/>
        </w:rPr>
        <w:t>тихо</w:t>
      </w:r>
      <w:r>
        <w:t>.</w:t>
      </w:r>
    </w:p>
    <w:p w14:paraId="77C5CFFC" w14:textId="77777777" w:rsidR="001F4965" w:rsidRDefault="001F4965" w:rsidP="001F4965">
      <w:pPr>
        <w:numPr>
          <w:ilvl w:val="0"/>
          <w:numId w:val="3"/>
        </w:numPr>
        <w:tabs>
          <w:tab w:val="left" w:pos="9355"/>
        </w:tabs>
        <w:suppressAutoHyphens/>
        <w:ind w:left="-1134" w:right="-1" w:firstLine="567"/>
      </w:pPr>
      <w:r>
        <w:t xml:space="preserve">Не буди </w:t>
      </w:r>
      <w:r>
        <w:rPr>
          <w:b/>
          <w:bCs/>
        </w:rPr>
        <w:t>лихо</w:t>
      </w:r>
      <w:r>
        <w:t xml:space="preserve">, пока оно </w:t>
      </w:r>
      <w:r>
        <w:rPr>
          <w:b/>
          <w:bCs/>
        </w:rPr>
        <w:t>тихо</w:t>
      </w:r>
      <w:r>
        <w:t>.</w:t>
      </w:r>
    </w:p>
    <w:p w14:paraId="7AC8F3D3" w14:textId="77777777" w:rsidR="001F4965" w:rsidRDefault="001F4965" w:rsidP="001F4965">
      <w:pPr>
        <w:numPr>
          <w:ilvl w:val="0"/>
          <w:numId w:val="3"/>
        </w:numPr>
        <w:tabs>
          <w:tab w:val="left" w:pos="9355"/>
        </w:tabs>
        <w:suppressAutoHyphens/>
        <w:ind w:left="-1134" w:right="-1" w:firstLine="567"/>
      </w:pPr>
      <w:r>
        <w:t xml:space="preserve">Мальчишка </w:t>
      </w:r>
      <w:r>
        <w:rPr>
          <w:b/>
          <w:bCs/>
        </w:rPr>
        <w:t xml:space="preserve">лихо </w:t>
      </w:r>
      <w:r>
        <w:t>вскочил на коня и умчался.</w:t>
      </w:r>
    </w:p>
    <w:p w14:paraId="0A3EDA78" w14:textId="77777777" w:rsidR="001F4965" w:rsidRDefault="001F4965" w:rsidP="001F4965">
      <w:pPr>
        <w:pStyle w:val="1"/>
        <w:tabs>
          <w:tab w:val="left" w:pos="9355"/>
        </w:tabs>
        <w:ind w:left="-1134" w:right="-1" w:firstLine="567"/>
        <w:jc w:val="both"/>
        <w:rPr>
          <w:rFonts w:cs="Times New Roman"/>
          <w:b/>
          <w:bCs/>
        </w:rPr>
      </w:pPr>
    </w:p>
    <w:p w14:paraId="284FE7F7" w14:textId="77777777" w:rsidR="001F4965" w:rsidRDefault="001F4965" w:rsidP="001F4965">
      <w:pPr>
        <w:pStyle w:val="1"/>
        <w:tabs>
          <w:tab w:val="left" w:pos="9355"/>
        </w:tabs>
        <w:ind w:left="-1134" w:right="-1" w:firstLine="567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Оценка: </w:t>
      </w:r>
    </w:p>
    <w:p w14:paraId="1C82B551" w14:textId="77777777" w:rsidR="001F4965" w:rsidRDefault="001F4965" w:rsidP="001F4965">
      <w:pPr>
        <w:pStyle w:val="1"/>
        <w:tabs>
          <w:tab w:val="left" w:pos="9355"/>
        </w:tabs>
        <w:ind w:left="-1134" w:right="-1" w:firstLine="567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За правильное определение </w:t>
      </w:r>
      <w:proofErr w:type="spellStart"/>
      <w:r>
        <w:rPr>
          <w:rFonts w:cs="Times New Roman"/>
          <w:b/>
          <w:bCs/>
        </w:rPr>
        <w:t>частеречной</w:t>
      </w:r>
      <w:proofErr w:type="spellEnd"/>
      <w:r>
        <w:rPr>
          <w:rFonts w:cs="Times New Roman"/>
          <w:b/>
          <w:bCs/>
        </w:rPr>
        <w:t xml:space="preserve"> принадлежности выделенных слов по 1 баллу (5 слов — 5 баллов). За верное обоснование — по 1 баллу(5 слов — 5 баллов).</w:t>
      </w:r>
    </w:p>
    <w:p w14:paraId="5D729BF2" w14:textId="77777777" w:rsidR="001F4965" w:rsidRDefault="001F4965" w:rsidP="001F4965">
      <w:pPr>
        <w:tabs>
          <w:tab w:val="left" w:pos="9355"/>
        </w:tabs>
        <w:ind w:left="-1134" w:right="-1" w:firstLine="567"/>
        <w:jc w:val="both"/>
        <w:rPr>
          <w:b/>
        </w:rPr>
      </w:pPr>
      <w:r>
        <w:rPr>
          <w:b/>
        </w:rPr>
        <w:t>Итого:10  баллов максимум</w:t>
      </w:r>
    </w:p>
    <w:p w14:paraId="10D5839C" w14:textId="77777777" w:rsidR="001F4965" w:rsidRDefault="001F4965" w:rsidP="001F4965">
      <w:pPr>
        <w:tabs>
          <w:tab w:val="left" w:pos="9355"/>
        </w:tabs>
        <w:ind w:left="-1134" w:right="-1" w:firstLine="567"/>
        <w:jc w:val="both"/>
        <w:rPr>
          <w:b/>
        </w:rPr>
      </w:pPr>
      <w:r>
        <w:rPr>
          <w:b/>
        </w:rPr>
        <w:t>Раздел: морфология.</w:t>
      </w:r>
    </w:p>
    <w:p w14:paraId="6A26B257" w14:textId="77777777" w:rsidR="001F4965" w:rsidRDefault="001F4965" w:rsidP="001F4965">
      <w:pPr>
        <w:tabs>
          <w:tab w:val="left" w:pos="9355"/>
        </w:tabs>
        <w:ind w:left="-1134" w:right="-1" w:firstLine="567"/>
        <w:rPr>
          <w:b/>
        </w:rPr>
      </w:pPr>
    </w:p>
    <w:p w14:paraId="6994960F" w14:textId="77777777" w:rsidR="00303ADD" w:rsidRDefault="00303ADD" w:rsidP="00303ADD">
      <w:pPr>
        <w:tabs>
          <w:tab w:val="left" w:pos="9355"/>
        </w:tabs>
        <w:ind w:left="-1134" w:right="-1" w:firstLine="567"/>
        <w:jc w:val="both"/>
        <w:rPr>
          <w:b/>
        </w:rPr>
      </w:pPr>
      <w:r>
        <w:rPr>
          <w:b/>
        </w:rPr>
        <w:t>Ответ:</w:t>
      </w:r>
    </w:p>
    <w:p w14:paraId="044DB138" w14:textId="77777777" w:rsidR="00303ADD" w:rsidRDefault="00303ADD" w:rsidP="00303ADD">
      <w:pPr>
        <w:numPr>
          <w:ilvl w:val="0"/>
          <w:numId w:val="4"/>
        </w:numPr>
        <w:tabs>
          <w:tab w:val="left" w:pos="9355"/>
        </w:tabs>
        <w:suppressAutoHyphens/>
        <w:ind w:left="-1134" w:right="-1" w:firstLine="567"/>
        <w:jc w:val="both"/>
      </w:pPr>
      <w:r>
        <w:rPr>
          <w:b/>
          <w:bCs/>
        </w:rPr>
        <w:t xml:space="preserve">Тихо — </w:t>
      </w:r>
      <w:r>
        <w:t>категория состояния (1 балл). Отвечает на вопрос «каково?», обозначает состояние природы (окружающей среды). В предложении является сказуемым (1 балл).</w:t>
      </w:r>
    </w:p>
    <w:p w14:paraId="339456CF" w14:textId="77777777" w:rsidR="00303ADD" w:rsidRDefault="00303ADD" w:rsidP="00303ADD">
      <w:pPr>
        <w:numPr>
          <w:ilvl w:val="0"/>
          <w:numId w:val="4"/>
        </w:numPr>
        <w:tabs>
          <w:tab w:val="left" w:pos="9355"/>
        </w:tabs>
        <w:suppressAutoHyphens/>
        <w:ind w:left="-1134" w:right="-1" w:firstLine="567"/>
        <w:jc w:val="both"/>
      </w:pPr>
      <w:r>
        <w:rPr>
          <w:b/>
          <w:bCs/>
        </w:rPr>
        <w:t xml:space="preserve">Тихо — </w:t>
      </w:r>
      <w:r>
        <w:t xml:space="preserve">наречие (1 балл). Отвечает на вопрос «как?», обозначает образ действия. В предложении занимает </w:t>
      </w:r>
      <w:proofErr w:type="spellStart"/>
      <w:r>
        <w:t>приглагольную</w:t>
      </w:r>
      <w:proofErr w:type="spellEnd"/>
      <w:r>
        <w:t xml:space="preserve"> позицию и является обстоятельством образа действия (1 балл).</w:t>
      </w:r>
    </w:p>
    <w:p w14:paraId="5CD31625" w14:textId="77777777" w:rsidR="00303ADD" w:rsidRDefault="00303ADD" w:rsidP="00303ADD">
      <w:pPr>
        <w:numPr>
          <w:ilvl w:val="0"/>
          <w:numId w:val="4"/>
        </w:numPr>
        <w:tabs>
          <w:tab w:val="left" w:pos="9355"/>
        </w:tabs>
        <w:suppressAutoHyphens/>
        <w:ind w:left="-1134" w:right="-1" w:firstLine="567"/>
        <w:jc w:val="both"/>
      </w:pPr>
      <w:r>
        <w:rPr>
          <w:b/>
          <w:bCs/>
        </w:rPr>
        <w:t xml:space="preserve">Тихо — </w:t>
      </w:r>
      <w:r>
        <w:t>краткое прилагательное (1 балл). Отвечает на вопрос «каково?», обозначает признак предмета. Согласуется с существительным в роде и числе. В предложении является сказуемым (1 балл).</w:t>
      </w:r>
    </w:p>
    <w:p w14:paraId="29056634" w14:textId="77777777" w:rsidR="00303ADD" w:rsidRDefault="00303ADD" w:rsidP="00303ADD">
      <w:pPr>
        <w:numPr>
          <w:ilvl w:val="0"/>
          <w:numId w:val="5"/>
        </w:numPr>
        <w:tabs>
          <w:tab w:val="left" w:pos="9355"/>
        </w:tabs>
        <w:suppressAutoHyphens/>
        <w:ind w:left="-1134" w:right="-1" w:firstLine="567"/>
        <w:jc w:val="both"/>
      </w:pPr>
      <w:r>
        <w:rPr>
          <w:b/>
          <w:bCs/>
        </w:rPr>
        <w:lastRenderedPageBreak/>
        <w:t>Лихо</w:t>
      </w:r>
      <w:r>
        <w:t xml:space="preserve"> — имя существительное (1 балл). Отвечает на вопрос «что?»,обозначает абстрактное понятие, стоит в форме </w:t>
      </w:r>
      <w:proofErr w:type="spellStart"/>
      <w:r>
        <w:t>ед.ч</w:t>
      </w:r>
      <w:proofErr w:type="spellEnd"/>
      <w:r>
        <w:t xml:space="preserve">., </w:t>
      </w:r>
      <w:proofErr w:type="spellStart"/>
      <w:r>
        <w:t>ср.р</w:t>
      </w:r>
      <w:proofErr w:type="spellEnd"/>
      <w:r>
        <w:t xml:space="preserve">., </w:t>
      </w:r>
      <w:proofErr w:type="spellStart"/>
      <w:r>
        <w:t>В.п</w:t>
      </w:r>
      <w:proofErr w:type="spellEnd"/>
      <w:r>
        <w:t>. В предложении является прямым дополнением (1 балл).</w:t>
      </w:r>
    </w:p>
    <w:p w14:paraId="4F2EADC9" w14:textId="77777777" w:rsidR="00303ADD" w:rsidRDefault="00303ADD" w:rsidP="00303ADD">
      <w:pPr>
        <w:numPr>
          <w:ilvl w:val="0"/>
          <w:numId w:val="5"/>
        </w:numPr>
        <w:tabs>
          <w:tab w:val="left" w:pos="9355"/>
        </w:tabs>
        <w:suppressAutoHyphens/>
        <w:ind w:left="-1134" w:right="-1" w:firstLine="567"/>
        <w:jc w:val="both"/>
      </w:pPr>
      <w:r>
        <w:rPr>
          <w:b/>
          <w:bCs/>
        </w:rPr>
        <w:t>Лихо</w:t>
      </w:r>
      <w:r>
        <w:t xml:space="preserve"> — наречие (1 балл). Отвечает на вопрос «как?», обозначает образ действия. В предложении занимает </w:t>
      </w:r>
      <w:proofErr w:type="spellStart"/>
      <w:r>
        <w:t>приглагольную</w:t>
      </w:r>
      <w:proofErr w:type="spellEnd"/>
      <w:r>
        <w:t xml:space="preserve"> позицию и является обстоятельством образа действия (1 балл).</w:t>
      </w:r>
    </w:p>
    <w:p w14:paraId="4CCDCA24" w14:textId="77777777" w:rsidR="00303ADD" w:rsidRDefault="00303ADD" w:rsidP="00303ADD">
      <w:pPr>
        <w:tabs>
          <w:tab w:val="left" w:pos="9355"/>
        </w:tabs>
        <w:ind w:left="-1134" w:right="-1" w:firstLine="567"/>
        <w:jc w:val="both"/>
      </w:pPr>
    </w:p>
    <w:p w14:paraId="0DD0A3EB" w14:textId="77777777" w:rsidR="00290B4C" w:rsidRPr="005A55F0" w:rsidRDefault="00303ADD" w:rsidP="006537BD">
      <w:pPr>
        <w:tabs>
          <w:tab w:val="left" w:pos="9355"/>
        </w:tabs>
        <w:ind w:left="-1134" w:right="-1" w:firstLine="567"/>
        <w:jc w:val="both"/>
        <w:rPr>
          <w:b/>
        </w:rPr>
      </w:pPr>
      <w:r w:rsidRPr="003E4A54">
        <w:rPr>
          <w:b/>
          <w:color w:val="000000"/>
        </w:rPr>
        <w:t>4</w:t>
      </w:r>
      <w:r w:rsidRPr="003E4A54">
        <w:rPr>
          <w:color w:val="000000"/>
        </w:rPr>
        <w:t>.</w:t>
      </w:r>
      <w:r w:rsidRPr="003E4A54">
        <w:rPr>
          <w:b/>
          <w:bCs/>
          <w:color w:val="000000"/>
          <w:shd w:val="clear" w:color="auto" w:fill="FFFFFF"/>
        </w:rPr>
        <w:t xml:space="preserve"> </w:t>
      </w:r>
      <w:r w:rsidR="006537BD" w:rsidRPr="005A55F0">
        <w:rPr>
          <w:b/>
        </w:rPr>
        <w:t>Составьте сложноподчинённые предложения, в которых союзное слово что присоединяет разные типы придаточных частей.</w:t>
      </w:r>
    </w:p>
    <w:p w14:paraId="182D23DF" w14:textId="77777777" w:rsidR="006537BD" w:rsidRPr="006537BD" w:rsidRDefault="006537BD" w:rsidP="006537BD">
      <w:pPr>
        <w:tabs>
          <w:tab w:val="left" w:pos="9355"/>
        </w:tabs>
        <w:ind w:left="-1134" w:right="-1" w:firstLine="567"/>
        <w:jc w:val="both"/>
        <w:rPr>
          <w:b/>
        </w:rPr>
      </w:pPr>
      <w:r w:rsidRPr="006537BD">
        <w:rPr>
          <w:b/>
        </w:rPr>
        <w:t>Ответ:</w:t>
      </w:r>
    </w:p>
    <w:p w14:paraId="16C5F004" w14:textId="77777777" w:rsidR="006537BD" w:rsidRDefault="006537BD" w:rsidP="006537BD">
      <w:pPr>
        <w:tabs>
          <w:tab w:val="left" w:pos="9355"/>
        </w:tabs>
        <w:ind w:left="-1134" w:right="-1" w:firstLine="567"/>
        <w:jc w:val="both"/>
      </w:pPr>
      <w:r>
        <w:t xml:space="preserve"> Дом, что стоит на горе, принадлежит леснику: придаточная часть определительная.</w:t>
      </w:r>
    </w:p>
    <w:p w14:paraId="4295804D" w14:textId="77777777" w:rsidR="006537BD" w:rsidRDefault="006537BD" w:rsidP="006537BD">
      <w:pPr>
        <w:tabs>
          <w:tab w:val="left" w:pos="9355"/>
        </w:tabs>
        <w:ind w:left="-1134" w:right="-1" w:firstLine="567"/>
        <w:jc w:val="both"/>
      </w:pPr>
      <w:r>
        <w:t xml:space="preserve"> Цени то, что даётся судьбой: придаточная часть местоименно- определительная. </w:t>
      </w:r>
    </w:p>
    <w:p w14:paraId="7C67E24F" w14:textId="77777777" w:rsidR="006537BD" w:rsidRDefault="006537BD" w:rsidP="006537BD">
      <w:pPr>
        <w:tabs>
          <w:tab w:val="left" w:pos="9355"/>
        </w:tabs>
        <w:ind w:left="-1134" w:right="-1" w:firstLine="567"/>
        <w:jc w:val="both"/>
      </w:pPr>
      <w:r>
        <w:t>Посоветуй, что мне почитать: придаточная часть изъяснительная.</w:t>
      </w:r>
    </w:p>
    <w:p w14:paraId="3861F6D2" w14:textId="77777777" w:rsidR="006537BD" w:rsidRDefault="006537BD" w:rsidP="006537BD">
      <w:pPr>
        <w:tabs>
          <w:tab w:val="left" w:pos="9355"/>
        </w:tabs>
        <w:ind w:left="-1134" w:right="-1" w:firstLine="567"/>
        <w:jc w:val="both"/>
      </w:pPr>
      <w:r>
        <w:t xml:space="preserve"> У него ничего не получалось, что бы он ни предпринимал: придаточная часть обстоятельственная уступительная (уступки).</w:t>
      </w:r>
    </w:p>
    <w:p w14:paraId="2146B586" w14:textId="77777777" w:rsidR="006537BD" w:rsidRPr="006537BD" w:rsidRDefault="006537BD" w:rsidP="006537BD">
      <w:pPr>
        <w:tabs>
          <w:tab w:val="left" w:pos="9355"/>
        </w:tabs>
        <w:ind w:left="-1134" w:right="-1" w:firstLine="567"/>
        <w:jc w:val="both"/>
        <w:rPr>
          <w:b/>
        </w:rPr>
      </w:pPr>
      <w:r w:rsidRPr="006537BD">
        <w:rPr>
          <w:b/>
        </w:rPr>
        <w:t xml:space="preserve">Оценка: </w:t>
      </w:r>
    </w:p>
    <w:p w14:paraId="30AEAA5A" w14:textId="77777777" w:rsidR="006537BD" w:rsidRPr="006537BD" w:rsidRDefault="006537BD" w:rsidP="006537BD">
      <w:pPr>
        <w:tabs>
          <w:tab w:val="left" w:pos="9355"/>
        </w:tabs>
        <w:ind w:left="-1134" w:right="-1" w:firstLine="567"/>
        <w:jc w:val="both"/>
        <w:rPr>
          <w:b/>
        </w:rPr>
      </w:pPr>
      <w:r w:rsidRPr="006537BD">
        <w:rPr>
          <w:b/>
        </w:rPr>
        <w:t xml:space="preserve">За каждое правильно составленное предложение – по 1 баллу. За определение вида каждой придаточной части – по 1 баллу. </w:t>
      </w:r>
    </w:p>
    <w:p w14:paraId="37C9FBEA" w14:textId="77777777" w:rsidR="006537BD" w:rsidRPr="006537BD" w:rsidRDefault="006537BD" w:rsidP="006537BD">
      <w:pPr>
        <w:tabs>
          <w:tab w:val="left" w:pos="9355"/>
        </w:tabs>
        <w:ind w:left="-1134" w:right="-1" w:firstLine="567"/>
        <w:jc w:val="both"/>
        <w:rPr>
          <w:b/>
        </w:rPr>
      </w:pPr>
      <w:r w:rsidRPr="006537BD">
        <w:rPr>
          <w:b/>
        </w:rPr>
        <w:t xml:space="preserve">Итого: 8 баллов максимум. </w:t>
      </w:r>
    </w:p>
    <w:p w14:paraId="5AD202D8" w14:textId="77777777" w:rsidR="005A55F0" w:rsidRDefault="006537BD" w:rsidP="005A55F0">
      <w:pPr>
        <w:tabs>
          <w:tab w:val="left" w:pos="9355"/>
        </w:tabs>
        <w:ind w:left="-1134" w:right="-1" w:firstLine="567"/>
        <w:jc w:val="both"/>
        <w:rPr>
          <w:b/>
        </w:rPr>
      </w:pPr>
      <w:r w:rsidRPr="006537BD">
        <w:rPr>
          <w:b/>
        </w:rPr>
        <w:t>Раздел: синтаксис.</w:t>
      </w:r>
    </w:p>
    <w:p w14:paraId="45C3F335" w14:textId="77777777" w:rsidR="005A55F0" w:rsidRDefault="005A55F0" w:rsidP="005A55F0">
      <w:pPr>
        <w:tabs>
          <w:tab w:val="left" w:pos="9355"/>
        </w:tabs>
        <w:ind w:left="-1134" w:right="-1" w:firstLine="567"/>
        <w:jc w:val="both"/>
        <w:rPr>
          <w:b/>
        </w:rPr>
      </w:pPr>
    </w:p>
    <w:p w14:paraId="095610D3" w14:textId="77777777" w:rsidR="003E4A54" w:rsidRPr="005A55F0" w:rsidRDefault="003E4A54" w:rsidP="005A55F0">
      <w:pPr>
        <w:tabs>
          <w:tab w:val="left" w:pos="9355"/>
        </w:tabs>
        <w:ind w:left="-1134" w:right="-1" w:firstLine="567"/>
        <w:jc w:val="both"/>
        <w:rPr>
          <w:b/>
        </w:rPr>
      </w:pPr>
      <w:r w:rsidRPr="00290B4C">
        <w:rPr>
          <w:b/>
        </w:rPr>
        <w:t xml:space="preserve">5. В первой половине </w:t>
      </w:r>
      <w:r w:rsidRPr="00290B4C">
        <w:rPr>
          <w:b/>
          <w:lang w:val="en-US"/>
        </w:rPr>
        <w:t>XX</w:t>
      </w:r>
      <w:r w:rsidRPr="00290B4C">
        <w:rPr>
          <w:b/>
        </w:rPr>
        <w:t xml:space="preserve"> века в русском языке использовалось слово </w:t>
      </w:r>
      <w:r w:rsidRPr="00290B4C">
        <w:rPr>
          <w:b/>
          <w:i/>
        </w:rPr>
        <w:t>автожир</w:t>
      </w:r>
      <w:r w:rsidRPr="00290B4C">
        <w:rPr>
          <w:b/>
        </w:rPr>
        <w:t>.  От каких двух греческих корней оно образовано?  Что оно обозначало? Каким другим или другими словами оно было заменено? Как называются слова, выходящие из употребления?</w:t>
      </w:r>
    </w:p>
    <w:p w14:paraId="45D01697" w14:textId="77777777" w:rsidR="003E4A54" w:rsidRDefault="003E4A54" w:rsidP="003E4A54">
      <w:pPr>
        <w:pStyle w:val="1"/>
        <w:tabs>
          <w:tab w:val="left" w:pos="9355"/>
        </w:tabs>
        <w:ind w:left="360" w:right="-1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Оценка: </w:t>
      </w:r>
    </w:p>
    <w:p w14:paraId="5AFF7193" w14:textId="77777777" w:rsidR="003E4A54" w:rsidRDefault="003E4A54" w:rsidP="003E4A54">
      <w:pPr>
        <w:pStyle w:val="1"/>
        <w:tabs>
          <w:tab w:val="left" w:pos="9355"/>
        </w:tabs>
        <w:ind w:left="360" w:right="-1"/>
        <w:rPr>
          <w:rFonts w:cs="Times New Roman"/>
          <w:b/>
          <w:bCs/>
        </w:rPr>
      </w:pPr>
      <w:r>
        <w:rPr>
          <w:rFonts w:cs="Times New Roman"/>
          <w:b/>
          <w:bCs/>
        </w:rPr>
        <w:t>1. За указание корней - 4 балла.</w:t>
      </w:r>
    </w:p>
    <w:p w14:paraId="14B502A0" w14:textId="77777777" w:rsidR="003E4A54" w:rsidRDefault="003E4A54" w:rsidP="003E4A54">
      <w:pPr>
        <w:pStyle w:val="1"/>
        <w:tabs>
          <w:tab w:val="left" w:pos="9355"/>
        </w:tabs>
        <w:ind w:left="360" w:right="-1"/>
        <w:rPr>
          <w:rFonts w:cs="Times New Roman"/>
          <w:b/>
          <w:bCs/>
        </w:rPr>
      </w:pPr>
      <w:r>
        <w:rPr>
          <w:rFonts w:cs="Times New Roman"/>
          <w:b/>
          <w:bCs/>
        </w:rPr>
        <w:t>2. За  определение значения - 2 балла.</w:t>
      </w:r>
    </w:p>
    <w:p w14:paraId="7F326F04" w14:textId="77777777" w:rsidR="003E4A54" w:rsidRDefault="003E4A54" w:rsidP="003E4A54">
      <w:pPr>
        <w:pStyle w:val="1"/>
        <w:tabs>
          <w:tab w:val="left" w:pos="9355"/>
        </w:tabs>
        <w:ind w:left="0" w:right="-1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      3. За указание эквивалентов - 2 балла.</w:t>
      </w:r>
    </w:p>
    <w:p w14:paraId="4CD9E3D0" w14:textId="77777777" w:rsidR="003E4A54" w:rsidRDefault="003E4A54" w:rsidP="003E4A54">
      <w:pPr>
        <w:pStyle w:val="1"/>
        <w:tabs>
          <w:tab w:val="left" w:pos="9355"/>
        </w:tabs>
        <w:ind w:left="360" w:right="-1"/>
        <w:rPr>
          <w:rFonts w:cs="Times New Roman"/>
          <w:b/>
          <w:bCs/>
        </w:rPr>
      </w:pPr>
      <w:r>
        <w:rPr>
          <w:rFonts w:cs="Times New Roman"/>
          <w:b/>
          <w:bCs/>
        </w:rPr>
        <w:t>4. За указание термина и его объяснение - 2 балла.</w:t>
      </w:r>
    </w:p>
    <w:p w14:paraId="5E058A09" w14:textId="77777777" w:rsidR="003E4A54" w:rsidRPr="003E4A54" w:rsidRDefault="003E4A54" w:rsidP="003E4A54">
      <w:pPr>
        <w:tabs>
          <w:tab w:val="left" w:pos="9355"/>
        </w:tabs>
        <w:ind w:left="360" w:right="-1"/>
        <w:rPr>
          <w:b/>
        </w:rPr>
      </w:pPr>
      <w:r>
        <w:rPr>
          <w:b/>
        </w:rPr>
        <w:t>5.</w:t>
      </w:r>
      <w:r w:rsidRPr="003E4A54">
        <w:rPr>
          <w:b/>
        </w:rPr>
        <w:t>Итого: 10  баллов максимум.</w:t>
      </w:r>
    </w:p>
    <w:p w14:paraId="158D758E" w14:textId="77777777" w:rsidR="003E4A54" w:rsidRPr="003E4A54" w:rsidRDefault="003E4A54" w:rsidP="003E4A54">
      <w:pPr>
        <w:tabs>
          <w:tab w:val="left" w:pos="9355"/>
        </w:tabs>
        <w:ind w:left="360" w:right="-1"/>
        <w:rPr>
          <w:b/>
        </w:rPr>
      </w:pPr>
      <w:r>
        <w:rPr>
          <w:b/>
        </w:rPr>
        <w:t>6.</w:t>
      </w:r>
      <w:r w:rsidRPr="003E4A54">
        <w:rPr>
          <w:b/>
        </w:rPr>
        <w:t>Раздел: лексикология.</w:t>
      </w:r>
    </w:p>
    <w:p w14:paraId="6EE38CD8" w14:textId="77777777" w:rsidR="003E4A54" w:rsidRDefault="003E4A54" w:rsidP="003E4A54">
      <w:pPr>
        <w:tabs>
          <w:tab w:val="left" w:pos="9355"/>
        </w:tabs>
        <w:ind w:left="-1134" w:right="-1" w:firstLine="567"/>
        <w:rPr>
          <w:b/>
        </w:rPr>
      </w:pPr>
      <w:r>
        <w:rPr>
          <w:b/>
        </w:rPr>
        <w:t>Ответ:</w:t>
      </w:r>
    </w:p>
    <w:p w14:paraId="2A9F2684" w14:textId="77777777" w:rsidR="003E4A54" w:rsidRDefault="003E4A54" w:rsidP="003E4A54">
      <w:pPr>
        <w:numPr>
          <w:ilvl w:val="0"/>
          <w:numId w:val="7"/>
        </w:numPr>
        <w:tabs>
          <w:tab w:val="left" w:pos="9355"/>
        </w:tabs>
        <w:suppressAutoHyphens/>
        <w:ind w:left="-1134" w:right="-1" w:firstLine="567"/>
      </w:pPr>
      <w:r>
        <w:t xml:space="preserve">Слово образовано от корней </w:t>
      </w:r>
      <w:r>
        <w:rPr>
          <w:lang w:val="en-US"/>
        </w:rPr>
        <w:t>autos</w:t>
      </w:r>
      <w:r>
        <w:t xml:space="preserve"> «сам» и </w:t>
      </w:r>
      <w:r>
        <w:rPr>
          <w:lang w:val="en-US"/>
        </w:rPr>
        <w:t>gyros</w:t>
      </w:r>
      <w:r>
        <w:t xml:space="preserve"> «круг».</w:t>
      </w:r>
    </w:p>
    <w:p w14:paraId="36956D18" w14:textId="77777777" w:rsidR="003E4A54" w:rsidRDefault="003E4A54" w:rsidP="003E4A54">
      <w:pPr>
        <w:pStyle w:val="1"/>
        <w:numPr>
          <w:ilvl w:val="0"/>
          <w:numId w:val="7"/>
        </w:numPr>
        <w:tabs>
          <w:tab w:val="left" w:pos="9355"/>
        </w:tabs>
        <w:ind w:left="-1134" w:right="-1" w:firstLine="567"/>
        <w:rPr>
          <w:rFonts w:cs="Times New Roman"/>
        </w:rPr>
      </w:pPr>
      <w:r>
        <w:rPr>
          <w:rFonts w:cs="Times New Roman"/>
        </w:rPr>
        <w:t>Слово обозначало летательный аппарат, поднимаемый в воздух при помощи винта, расположенного на вертикальной оси .</w:t>
      </w:r>
    </w:p>
    <w:p w14:paraId="1D871513" w14:textId="77777777" w:rsidR="003E4A54" w:rsidRDefault="003E4A54" w:rsidP="003E4A54">
      <w:pPr>
        <w:pStyle w:val="1"/>
        <w:numPr>
          <w:ilvl w:val="0"/>
          <w:numId w:val="7"/>
        </w:numPr>
        <w:tabs>
          <w:tab w:val="left" w:pos="9355"/>
        </w:tabs>
        <w:ind w:left="-1134" w:right="-1" w:firstLine="567"/>
        <w:rPr>
          <w:rFonts w:cs="Times New Roman"/>
          <w:b/>
        </w:rPr>
      </w:pPr>
      <w:r>
        <w:rPr>
          <w:rFonts w:cs="Times New Roman"/>
        </w:rPr>
        <w:t xml:space="preserve">Было заменено на слова </w:t>
      </w:r>
      <w:r>
        <w:rPr>
          <w:rFonts w:cs="Times New Roman"/>
          <w:b/>
        </w:rPr>
        <w:t>геликоптер</w:t>
      </w:r>
      <w:r>
        <w:rPr>
          <w:rFonts w:cs="Times New Roman"/>
        </w:rPr>
        <w:t xml:space="preserve"> и </w:t>
      </w:r>
      <w:r>
        <w:rPr>
          <w:rFonts w:cs="Times New Roman"/>
          <w:b/>
        </w:rPr>
        <w:t>вертолет.</w:t>
      </w:r>
    </w:p>
    <w:p w14:paraId="62404E32" w14:textId="77777777" w:rsidR="005A55F0" w:rsidRDefault="003E4A54" w:rsidP="005A55F0">
      <w:pPr>
        <w:pStyle w:val="1"/>
        <w:numPr>
          <w:ilvl w:val="0"/>
          <w:numId w:val="7"/>
        </w:numPr>
        <w:tabs>
          <w:tab w:val="left" w:pos="9355"/>
        </w:tabs>
        <w:ind w:left="-1134" w:right="-1" w:firstLine="567"/>
        <w:rPr>
          <w:rFonts w:cs="Times New Roman"/>
        </w:rPr>
      </w:pPr>
      <w:r>
        <w:rPr>
          <w:rFonts w:cs="Times New Roman"/>
        </w:rPr>
        <w:t xml:space="preserve">Устаревшие слова, вышедшие из употребления и замененные другими словами, подобные слову </w:t>
      </w:r>
      <w:r>
        <w:rPr>
          <w:rFonts w:cs="Times New Roman"/>
          <w:b/>
        </w:rPr>
        <w:t>автожир</w:t>
      </w:r>
      <w:r>
        <w:rPr>
          <w:rFonts w:cs="Times New Roman"/>
        </w:rPr>
        <w:t xml:space="preserve"> называются архаизмами.</w:t>
      </w:r>
    </w:p>
    <w:p w14:paraId="5804BB44" w14:textId="77777777" w:rsidR="005A55F0" w:rsidRDefault="005A55F0" w:rsidP="005A55F0">
      <w:pPr>
        <w:pStyle w:val="1"/>
        <w:tabs>
          <w:tab w:val="left" w:pos="9355"/>
        </w:tabs>
        <w:ind w:left="-567" w:right="-1"/>
        <w:rPr>
          <w:rFonts w:cs="Times New Roman"/>
        </w:rPr>
      </w:pPr>
    </w:p>
    <w:p w14:paraId="4890F725" w14:textId="77777777" w:rsidR="00FF1F85" w:rsidRPr="005A55F0" w:rsidRDefault="00FF1F85" w:rsidP="005A55F0">
      <w:pPr>
        <w:pStyle w:val="1"/>
        <w:tabs>
          <w:tab w:val="left" w:pos="9355"/>
        </w:tabs>
        <w:ind w:left="-567" w:right="-1"/>
        <w:rPr>
          <w:rFonts w:cs="Times New Roman"/>
        </w:rPr>
      </w:pPr>
      <w:r w:rsidRPr="005A55F0">
        <w:rPr>
          <w:rFonts w:cs="Times New Roman"/>
          <w:b/>
        </w:rPr>
        <w:t>6.</w:t>
      </w:r>
      <w:r w:rsidRPr="005A55F0">
        <w:rPr>
          <w:rFonts w:eastAsia="Times New Roman" w:cs="Times New Roman"/>
          <w:b/>
          <w:color w:val="000000"/>
          <w:shd w:val="clear" w:color="auto" w:fill="FFFFFF"/>
          <w:lang w:eastAsia="ru-RU"/>
        </w:rPr>
        <w:t xml:space="preserve"> Объясните значение устойчивых словосочетаний: </w:t>
      </w:r>
      <w:r w:rsidRPr="005A55F0">
        <w:rPr>
          <w:rFonts w:eastAsia="Times New Roman" w:cs="Times New Roman"/>
          <w:b/>
          <w:bCs/>
          <w:i/>
          <w:iCs/>
          <w:color w:val="000000"/>
          <w:shd w:val="clear" w:color="auto" w:fill="FFFFFF"/>
          <w:lang w:eastAsia="ru-RU"/>
        </w:rPr>
        <w:t>ахиллесова пята, альфа и омега.</w:t>
      </w:r>
      <w:r w:rsidRPr="005A55F0">
        <w:rPr>
          <w:rFonts w:eastAsia="Times New Roman" w:cs="Times New Roman"/>
          <w:b/>
          <w:color w:val="000000"/>
          <w:lang w:eastAsia="ru-RU"/>
        </w:rPr>
        <w:br/>
      </w:r>
    </w:p>
    <w:p w14:paraId="7C661F4E" w14:textId="77777777" w:rsidR="00FF1F85" w:rsidRDefault="00FF1F85" w:rsidP="00FF1F85">
      <w:pPr>
        <w:pStyle w:val="1"/>
        <w:tabs>
          <w:tab w:val="left" w:pos="9355"/>
        </w:tabs>
        <w:ind w:left="-1134" w:right="-1" w:firstLine="567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Оценка: </w:t>
      </w:r>
    </w:p>
    <w:p w14:paraId="74CBDD82" w14:textId="77777777" w:rsidR="00857BBC" w:rsidRDefault="00FF1F85" w:rsidP="00857BBC">
      <w:pPr>
        <w:tabs>
          <w:tab w:val="left" w:pos="9355"/>
        </w:tabs>
        <w:suppressAutoHyphens/>
        <w:ind w:left="-1134" w:right="-1" w:firstLine="567"/>
        <w:jc w:val="both"/>
        <w:rPr>
          <w:b/>
        </w:rPr>
      </w:pPr>
      <w:r>
        <w:rPr>
          <w:b/>
        </w:rPr>
        <w:t>За каждое верное объяснение по 1 баллу</w:t>
      </w:r>
    </w:p>
    <w:p w14:paraId="4BFDACE7" w14:textId="77777777" w:rsidR="00857BBC" w:rsidRDefault="00857BBC" w:rsidP="00857BBC">
      <w:pPr>
        <w:tabs>
          <w:tab w:val="left" w:pos="9355"/>
        </w:tabs>
        <w:suppressAutoHyphens/>
        <w:ind w:left="-1134" w:right="-1" w:firstLine="567"/>
        <w:jc w:val="both"/>
        <w:rPr>
          <w:b/>
        </w:rPr>
      </w:pPr>
      <w:r>
        <w:rPr>
          <w:b/>
        </w:rPr>
        <w:t>Итого: 2  балла</w:t>
      </w:r>
      <w:r w:rsidRPr="003E4A54">
        <w:rPr>
          <w:b/>
        </w:rPr>
        <w:t xml:space="preserve"> максимум.</w:t>
      </w:r>
    </w:p>
    <w:p w14:paraId="5DDEEA51" w14:textId="77777777" w:rsidR="00857BBC" w:rsidRDefault="00857BBC" w:rsidP="00857BBC">
      <w:pPr>
        <w:tabs>
          <w:tab w:val="left" w:pos="9355"/>
        </w:tabs>
        <w:suppressAutoHyphens/>
        <w:ind w:left="-1134" w:right="-1" w:firstLine="567"/>
        <w:jc w:val="both"/>
        <w:rPr>
          <w:b/>
        </w:rPr>
      </w:pPr>
      <w:r w:rsidRPr="003E4A54">
        <w:rPr>
          <w:b/>
        </w:rPr>
        <w:t xml:space="preserve">Раздел: </w:t>
      </w:r>
      <w:r>
        <w:rPr>
          <w:b/>
        </w:rPr>
        <w:t>фразеология</w:t>
      </w:r>
    </w:p>
    <w:p w14:paraId="4BCFFB71" w14:textId="77777777" w:rsidR="00857BBC" w:rsidRDefault="00857BBC" w:rsidP="00857BBC">
      <w:pPr>
        <w:tabs>
          <w:tab w:val="left" w:pos="9355"/>
        </w:tabs>
        <w:suppressAutoHyphens/>
        <w:ind w:left="-1134" w:right="-1" w:firstLine="567"/>
        <w:jc w:val="both"/>
        <w:rPr>
          <w:b/>
        </w:rPr>
      </w:pPr>
    </w:p>
    <w:p w14:paraId="04EE0BF9" w14:textId="77777777" w:rsidR="00405C26" w:rsidRDefault="00405C26" w:rsidP="00857BBC">
      <w:pPr>
        <w:tabs>
          <w:tab w:val="left" w:pos="9355"/>
        </w:tabs>
        <w:suppressAutoHyphens/>
        <w:ind w:left="-1134" w:right="-1" w:firstLine="567"/>
        <w:jc w:val="both"/>
        <w:rPr>
          <w:b/>
        </w:rPr>
      </w:pPr>
    </w:p>
    <w:p w14:paraId="3B4E14D7" w14:textId="77777777" w:rsidR="00405C26" w:rsidRDefault="00405C26" w:rsidP="00857BBC">
      <w:pPr>
        <w:tabs>
          <w:tab w:val="left" w:pos="9355"/>
        </w:tabs>
        <w:suppressAutoHyphens/>
        <w:ind w:left="-1134" w:right="-1" w:firstLine="567"/>
        <w:jc w:val="both"/>
        <w:rPr>
          <w:b/>
        </w:rPr>
      </w:pPr>
    </w:p>
    <w:p w14:paraId="3D825D96" w14:textId="77777777" w:rsidR="00405C26" w:rsidRDefault="00405C26" w:rsidP="00857BBC">
      <w:pPr>
        <w:tabs>
          <w:tab w:val="left" w:pos="9355"/>
        </w:tabs>
        <w:suppressAutoHyphens/>
        <w:ind w:left="-1134" w:right="-1" w:firstLine="567"/>
        <w:jc w:val="both"/>
        <w:rPr>
          <w:b/>
        </w:rPr>
      </w:pPr>
    </w:p>
    <w:p w14:paraId="4D4D2965" w14:textId="77777777" w:rsidR="00405C26" w:rsidRDefault="00405C26" w:rsidP="00857BBC">
      <w:pPr>
        <w:tabs>
          <w:tab w:val="left" w:pos="9355"/>
        </w:tabs>
        <w:suppressAutoHyphens/>
        <w:ind w:left="-1134" w:right="-1" w:firstLine="567"/>
        <w:jc w:val="both"/>
        <w:rPr>
          <w:b/>
        </w:rPr>
      </w:pPr>
    </w:p>
    <w:p w14:paraId="2439E2BB" w14:textId="77777777" w:rsidR="00405C26" w:rsidRDefault="00405C26" w:rsidP="00857BBC">
      <w:pPr>
        <w:tabs>
          <w:tab w:val="left" w:pos="9355"/>
        </w:tabs>
        <w:suppressAutoHyphens/>
        <w:ind w:left="-1134" w:right="-1" w:firstLine="567"/>
        <w:jc w:val="both"/>
        <w:rPr>
          <w:b/>
        </w:rPr>
      </w:pPr>
    </w:p>
    <w:p w14:paraId="5BBBEE02" w14:textId="77777777" w:rsidR="002C3842" w:rsidRPr="00CD411B" w:rsidRDefault="00405C26" w:rsidP="002C3842">
      <w:pPr>
        <w:tabs>
          <w:tab w:val="left" w:pos="9355"/>
        </w:tabs>
        <w:ind w:left="-1134" w:right="-1" w:firstLine="567"/>
        <w:jc w:val="both"/>
        <w:rPr>
          <w:b/>
        </w:rPr>
      </w:pPr>
      <w:r>
        <w:rPr>
          <w:b/>
        </w:rPr>
        <w:lastRenderedPageBreak/>
        <w:t>7</w:t>
      </w:r>
      <w:r w:rsidR="002C3842">
        <w:rPr>
          <w:b/>
        </w:rPr>
        <w:t xml:space="preserve">. </w:t>
      </w:r>
      <w:r w:rsidR="002C3842" w:rsidRPr="003579A6">
        <w:rPr>
          <w:b/>
        </w:rPr>
        <w:t>Докажите, что в следующих славянских топонимических наименованиях есть полногласие или неполногласие. Объясните, какой первоначальный смысл корня лежал в основе каждого из них:</w:t>
      </w:r>
      <w:r w:rsidR="002C3842" w:rsidRPr="00CD411B">
        <w:t xml:space="preserve"> </w:t>
      </w:r>
      <w:r w:rsidR="002C3842" w:rsidRPr="00CD411B">
        <w:rPr>
          <w:i/>
        </w:rPr>
        <w:t>Прага, Вологда, Бологое, Брест</w:t>
      </w:r>
      <w:r w:rsidR="002C3842" w:rsidRPr="00CD411B">
        <w:rPr>
          <w:b/>
        </w:rPr>
        <w:t>.</w:t>
      </w:r>
    </w:p>
    <w:p w14:paraId="53A6A6E8" w14:textId="77777777" w:rsidR="002C3842" w:rsidRDefault="002C3842" w:rsidP="002C3842">
      <w:pPr>
        <w:tabs>
          <w:tab w:val="left" w:pos="9355"/>
        </w:tabs>
        <w:ind w:left="-1134" w:right="-1" w:firstLine="567"/>
        <w:jc w:val="both"/>
        <w:rPr>
          <w:b/>
        </w:rPr>
      </w:pPr>
    </w:p>
    <w:p w14:paraId="3B5DE680" w14:textId="77777777" w:rsidR="002C3842" w:rsidRDefault="002C3842" w:rsidP="002C3842">
      <w:pPr>
        <w:tabs>
          <w:tab w:val="left" w:pos="9355"/>
        </w:tabs>
        <w:ind w:left="-1134" w:right="-1" w:firstLine="567"/>
        <w:jc w:val="both"/>
        <w:rPr>
          <w:b/>
        </w:rPr>
      </w:pPr>
      <w:r>
        <w:rPr>
          <w:b/>
        </w:rPr>
        <w:t xml:space="preserve">Оценка: </w:t>
      </w:r>
    </w:p>
    <w:p w14:paraId="1C609CA3" w14:textId="77777777" w:rsidR="002C3842" w:rsidRDefault="002C3842" w:rsidP="002C3842">
      <w:pPr>
        <w:tabs>
          <w:tab w:val="left" w:pos="9355"/>
        </w:tabs>
        <w:ind w:left="-1134" w:right="-1" w:firstLine="567"/>
        <w:jc w:val="both"/>
        <w:rPr>
          <w:b/>
        </w:rPr>
      </w:pPr>
      <w:r>
        <w:rPr>
          <w:b/>
        </w:rPr>
        <w:t>1. За сопоставление полногласной и неполногласной пары слов по 2 балла за каждое слово.</w:t>
      </w:r>
    </w:p>
    <w:p w14:paraId="4165CE6A" w14:textId="77777777" w:rsidR="002C3842" w:rsidRDefault="002C3842" w:rsidP="002C3842">
      <w:pPr>
        <w:tabs>
          <w:tab w:val="left" w:pos="9355"/>
        </w:tabs>
        <w:ind w:left="-1134" w:right="-1" w:firstLine="567"/>
        <w:jc w:val="both"/>
        <w:rPr>
          <w:b/>
        </w:rPr>
      </w:pPr>
      <w:r>
        <w:rPr>
          <w:b/>
        </w:rPr>
        <w:t>2. За объяснение первоначального смысла корней слов 2 балла.</w:t>
      </w:r>
    </w:p>
    <w:p w14:paraId="79AC90FF" w14:textId="77777777" w:rsidR="002C3842" w:rsidRDefault="002C3842" w:rsidP="002C3842">
      <w:pPr>
        <w:tabs>
          <w:tab w:val="left" w:pos="9355"/>
        </w:tabs>
        <w:ind w:left="-1134" w:right="-1" w:firstLine="567"/>
        <w:jc w:val="both"/>
        <w:rPr>
          <w:b/>
        </w:rPr>
      </w:pPr>
      <w:r>
        <w:rPr>
          <w:b/>
        </w:rPr>
        <w:t>Итого: 10 баллов.</w:t>
      </w:r>
    </w:p>
    <w:p w14:paraId="6C437454" w14:textId="77777777" w:rsidR="002C3842" w:rsidRDefault="002C3842" w:rsidP="002C3842">
      <w:pPr>
        <w:tabs>
          <w:tab w:val="left" w:pos="9355"/>
        </w:tabs>
        <w:ind w:left="-1134" w:right="-1" w:firstLine="567"/>
        <w:jc w:val="both"/>
        <w:rPr>
          <w:b/>
        </w:rPr>
      </w:pPr>
      <w:r>
        <w:rPr>
          <w:b/>
        </w:rPr>
        <w:t>Раздел: история языка.</w:t>
      </w:r>
    </w:p>
    <w:p w14:paraId="72D2B7B8" w14:textId="77777777" w:rsidR="002C3842" w:rsidRDefault="002C3842" w:rsidP="002C3842">
      <w:pPr>
        <w:tabs>
          <w:tab w:val="left" w:pos="9355"/>
        </w:tabs>
        <w:ind w:left="-1134" w:right="-1" w:firstLine="567"/>
        <w:jc w:val="both"/>
        <w:rPr>
          <w:b/>
        </w:rPr>
      </w:pPr>
      <w:r>
        <w:rPr>
          <w:b/>
        </w:rPr>
        <w:t xml:space="preserve">Ответ: </w:t>
      </w:r>
    </w:p>
    <w:p w14:paraId="18DEFBC4" w14:textId="77777777" w:rsidR="002C3842" w:rsidRDefault="002C3842" w:rsidP="002C3842">
      <w:pPr>
        <w:tabs>
          <w:tab w:val="left" w:pos="9355"/>
        </w:tabs>
        <w:ind w:left="-1134" w:right="-1" w:firstLine="567"/>
        <w:jc w:val="both"/>
      </w:pPr>
      <w:r w:rsidRPr="00957FF9">
        <w:t>Порог, влага, благо, береста</w:t>
      </w:r>
    </w:p>
    <w:p w14:paraId="3D6D53AA" w14:textId="77777777" w:rsidR="00405C26" w:rsidRDefault="00405C26" w:rsidP="002C3842">
      <w:pPr>
        <w:shd w:val="clear" w:color="auto" w:fill="FFFFFF"/>
      </w:pPr>
    </w:p>
    <w:p w14:paraId="047674D9" w14:textId="77777777" w:rsidR="004E4DED" w:rsidRDefault="004E4DED" w:rsidP="005A55F0">
      <w:pPr>
        <w:shd w:val="clear" w:color="auto" w:fill="FFFFFF"/>
        <w:rPr>
          <w:b/>
          <w:color w:val="000000"/>
        </w:rPr>
      </w:pPr>
    </w:p>
    <w:p w14:paraId="12841B5E" w14:textId="769CE1E7" w:rsidR="00954374" w:rsidRPr="005A55F0" w:rsidRDefault="00EE72E0" w:rsidP="005A55F0">
      <w:pPr>
        <w:shd w:val="clear" w:color="auto" w:fill="FFFFFF"/>
        <w:rPr>
          <w:i/>
        </w:rPr>
      </w:pPr>
      <w:r>
        <w:rPr>
          <w:b/>
          <w:color w:val="000000"/>
        </w:rPr>
        <w:t>8</w:t>
      </w:r>
      <w:r w:rsidR="005A55F0">
        <w:rPr>
          <w:b/>
          <w:color w:val="000000"/>
        </w:rPr>
        <w:t>.</w:t>
      </w:r>
      <w:r w:rsidR="00954374" w:rsidRPr="005A55F0">
        <w:rPr>
          <w:b/>
        </w:rPr>
        <w:t xml:space="preserve">Прочитайте отрывок из книги известного современного лингвиста Максима Анисимовича </w:t>
      </w:r>
      <w:proofErr w:type="spellStart"/>
      <w:r w:rsidR="00954374" w:rsidRPr="005A55F0">
        <w:rPr>
          <w:b/>
        </w:rPr>
        <w:t>Кронгауза</w:t>
      </w:r>
      <w:proofErr w:type="spellEnd"/>
      <w:r w:rsidR="00954374" w:rsidRPr="005A55F0">
        <w:rPr>
          <w:b/>
        </w:rPr>
        <w:t xml:space="preserve"> «Русский язык на грани нервного срыва»: </w:t>
      </w:r>
      <w:r w:rsidR="00954374" w:rsidRPr="005A55F0">
        <w:rPr>
          <w:i/>
        </w:rPr>
        <w:t xml:space="preserve">«Увы, для слов не существует музеев. Мы яростно спорим, хорошо это или плохо, что в русском языке появляется так много новых слов, и совершенно не обращаем внимания на то, что тем временем другие слова постепенно исчезают. Конечно, об исчезновении слов всем известно, и любой мало- </w:t>
      </w:r>
      <w:proofErr w:type="spellStart"/>
      <w:r w:rsidR="00954374" w:rsidRPr="005A55F0">
        <w:rPr>
          <w:i/>
        </w:rPr>
        <w:t>мальски</w:t>
      </w:r>
      <w:proofErr w:type="spellEnd"/>
      <w:r w:rsidR="00954374" w:rsidRPr="005A55F0">
        <w:rPr>
          <w:i/>
        </w:rPr>
        <w:t xml:space="preserve"> образованный человек засыплет меня примерами: смерд, чело, десница, засим, вечерять, токмо, паче… Но это все мертвые слова, которые мы никогда не используем в обычной речи, а в современных словарях, если они туда попадают, им соответствует помета «устаревшее». В несуществующем музее слов их следовало бы поместить в какие-то первые залы. Гораздо интереснее смотреть на слова, уходящие из языка в двадцатом и двадцать первом веках, попросту говоря, на наших глазах».</w:t>
      </w:r>
    </w:p>
    <w:p w14:paraId="22DFB500" w14:textId="77777777" w:rsidR="00954374" w:rsidRPr="005A55F0" w:rsidRDefault="00954374" w:rsidP="00954374">
      <w:pPr>
        <w:shd w:val="clear" w:color="auto" w:fill="FFFFFF"/>
        <w:rPr>
          <w:b/>
        </w:rPr>
      </w:pPr>
      <w:r w:rsidRPr="005A55F0">
        <w:rPr>
          <w:b/>
        </w:rPr>
        <w:t>Автор книги дальше предлагает открыть пункт приема уходящих слов, ведь у каждого читателя свой языковой опыт. Далее автор книги предлагает открыть пункт приема уходящих слов, ведь у каждого читателя свой языковой опыт. Какие бы слова вы предложили поместить в музей слов сегодня, в XXI веке? Объясните свой ответ выбор (не более 5 слов с объяснением).</w:t>
      </w:r>
    </w:p>
    <w:p w14:paraId="7B2F7F1D" w14:textId="77777777" w:rsidR="00954374" w:rsidRPr="00954374" w:rsidRDefault="00954374" w:rsidP="00954374">
      <w:pPr>
        <w:shd w:val="clear" w:color="auto" w:fill="FFFFFF"/>
        <w:rPr>
          <w:b/>
        </w:rPr>
      </w:pPr>
      <w:r w:rsidRPr="00954374">
        <w:rPr>
          <w:b/>
        </w:rPr>
        <w:t>Ответ:</w:t>
      </w:r>
    </w:p>
    <w:p w14:paraId="682C6BA0" w14:textId="77777777" w:rsidR="00954374" w:rsidRPr="00954374" w:rsidRDefault="00954374" w:rsidP="00954374">
      <w:pPr>
        <w:shd w:val="clear" w:color="auto" w:fill="FFFFFF"/>
        <w:rPr>
          <w:b/>
          <w:color w:val="000000"/>
        </w:rPr>
      </w:pPr>
      <w:r>
        <w:t xml:space="preserve"> Максим Анисимович </w:t>
      </w:r>
      <w:proofErr w:type="spellStart"/>
      <w:r>
        <w:t>Кронгауз</w:t>
      </w:r>
      <w:proofErr w:type="spellEnd"/>
      <w:r>
        <w:t xml:space="preserve"> приводит в качестве примера следующие слова: клякса, промокашка, получка и пр. Учитывая то, что данный список слов является открытым, правильными могут быть признаны ответы, в которых приводятся слова, широко употреблявшиеся в 20 веке, но не входящие сегодня в активный словарь.</w:t>
      </w:r>
    </w:p>
    <w:p w14:paraId="5DFC4EC6" w14:textId="77777777" w:rsidR="00954374" w:rsidRDefault="00954374" w:rsidP="002C3842">
      <w:pPr>
        <w:tabs>
          <w:tab w:val="left" w:pos="9355"/>
        </w:tabs>
        <w:ind w:left="-1134" w:right="-1" w:firstLine="567"/>
        <w:jc w:val="both"/>
      </w:pPr>
      <w:r w:rsidRPr="00954374">
        <w:rPr>
          <w:b/>
        </w:rPr>
        <w:t>Оценка:</w:t>
      </w:r>
      <w:r>
        <w:t xml:space="preserve"> </w:t>
      </w:r>
    </w:p>
    <w:p w14:paraId="3366F2B3" w14:textId="77777777" w:rsidR="00954374" w:rsidRPr="00954374" w:rsidRDefault="00954374" w:rsidP="002C3842">
      <w:pPr>
        <w:tabs>
          <w:tab w:val="left" w:pos="9355"/>
        </w:tabs>
        <w:ind w:left="-1134" w:right="-1" w:firstLine="567"/>
        <w:jc w:val="both"/>
        <w:rPr>
          <w:b/>
        </w:rPr>
      </w:pPr>
      <w:r w:rsidRPr="00954374">
        <w:rPr>
          <w:b/>
        </w:rPr>
        <w:t xml:space="preserve">по 2 балла за каждое приведённое слово. </w:t>
      </w:r>
    </w:p>
    <w:p w14:paraId="0F797EAB" w14:textId="77777777" w:rsidR="00954374" w:rsidRPr="00954374" w:rsidRDefault="00954374" w:rsidP="002C3842">
      <w:pPr>
        <w:tabs>
          <w:tab w:val="left" w:pos="9355"/>
        </w:tabs>
        <w:ind w:left="-1134" w:right="-1" w:firstLine="567"/>
        <w:jc w:val="both"/>
        <w:rPr>
          <w:b/>
        </w:rPr>
      </w:pPr>
      <w:r w:rsidRPr="00954374">
        <w:rPr>
          <w:b/>
        </w:rPr>
        <w:t xml:space="preserve">Итого: 10 баллов максимум. </w:t>
      </w:r>
    </w:p>
    <w:p w14:paraId="42FD1E18" w14:textId="77777777" w:rsidR="002C3842" w:rsidRDefault="00954374" w:rsidP="002C3842">
      <w:pPr>
        <w:tabs>
          <w:tab w:val="left" w:pos="9355"/>
        </w:tabs>
        <w:ind w:left="-1134" w:right="-1" w:firstLine="567"/>
        <w:jc w:val="both"/>
        <w:rPr>
          <w:b/>
        </w:rPr>
      </w:pPr>
      <w:r w:rsidRPr="00954374">
        <w:rPr>
          <w:b/>
        </w:rPr>
        <w:t>Разделы: лексика, история языка.</w:t>
      </w:r>
    </w:p>
    <w:p w14:paraId="12FE5BED" w14:textId="77777777" w:rsidR="00EE72E0" w:rsidRDefault="00EE72E0" w:rsidP="002C3842">
      <w:pPr>
        <w:tabs>
          <w:tab w:val="left" w:pos="9355"/>
        </w:tabs>
        <w:ind w:left="-1134" w:right="-1" w:firstLine="567"/>
        <w:jc w:val="both"/>
        <w:rPr>
          <w:b/>
        </w:rPr>
      </w:pPr>
    </w:p>
    <w:p w14:paraId="4319411B" w14:textId="77777777" w:rsidR="00EE72E0" w:rsidRDefault="00EE72E0" w:rsidP="002C3842">
      <w:pPr>
        <w:tabs>
          <w:tab w:val="left" w:pos="9355"/>
        </w:tabs>
        <w:ind w:left="-1134" w:right="-1" w:firstLine="567"/>
        <w:jc w:val="both"/>
        <w:rPr>
          <w:b/>
        </w:rPr>
      </w:pPr>
    </w:p>
    <w:p w14:paraId="3AE37084" w14:textId="77777777" w:rsidR="00EE72E0" w:rsidRDefault="00EE72E0" w:rsidP="002C3842">
      <w:pPr>
        <w:tabs>
          <w:tab w:val="left" w:pos="9355"/>
        </w:tabs>
        <w:ind w:left="-1134" w:right="-1" w:firstLine="567"/>
        <w:jc w:val="both"/>
        <w:rPr>
          <w:b/>
        </w:rPr>
      </w:pPr>
    </w:p>
    <w:p w14:paraId="42604B46" w14:textId="77777777" w:rsidR="00EE72E0" w:rsidRDefault="00EE72E0" w:rsidP="002C3842">
      <w:pPr>
        <w:tabs>
          <w:tab w:val="left" w:pos="9355"/>
        </w:tabs>
        <w:ind w:left="-1134" w:right="-1" w:firstLine="567"/>
        <w:jc w:val="both"/>
        <w:rPr>
          <w:b/>
        </w:rPr>
      </w:pPr>
    </w:p>
    <w:p w14:paraId="033495AC" w14:textId="77777777" w:rsidR="00EE72E0" w:rsidRDefault="00EE72E0" w:rsidP="002C3842">
      <w:pPr>
        <w:tabs>
          <w:tab w:val="left" w:pos="9355"/>
        </w:tabs>
        <w:ind w:left="-1134" w:right="-1" w:firstLine="567"/>
        <w:jc w:val="both"/>
        <w:rPr>
          <w:b/>
        </w:rPr>
      </w:pPr>
    </w:p>
    <w:p w14:paraId="135EA7C7" w14:textId="77777777" w:rsidR="00EE72E0" w:rsidRDefault="00EE72E0" w:rsidP="002C3842">
      <w:pPr>
        <w:tabs>
          <w:tab w:val="left" w:pos="9355"/>
        </w:tabs>
        <w:ind w:left="-1134" w:right="-1" w:firstLine="567"/>
        <w:jc w:val="both"/>
        <w:rPr>
          <w:b/>
        </w:rPr>
      </w:pPr>
    </w:p>
    <w:p w14:paraId="31572AEE" w14:textId="77777777" w:rsidR="00EE72E0" w:rsidRDefault="00EE72E0" w:rsidP="002C3842">
      <w:pPr>
        <w:tabs>
          <w:tab w:val="left" w:pos="9355"/>
        </w:tabs>
        <w:ind w:left="-1134" w:right="-1" w:firstLine="567"/>
        <w:jc w:val="both"/>
        <w:rPr>
          <w:b/>
        </w:rPr>
      </w:pPr>
    </w:p>
    <w:p w14:paraId="7816A853" w14:textId="77777777" w:rsidR="00EE72E0" w:rsidRDefault="00EE72E0" w:rsidP="002C3842">
      <w:pPr>
        <w:tabs>
          <w:tab w:val="left" w:pos="9355"/>
        </w:tabs>
        <w:ind w:left="-1134" w:right="-1" w:firstLine="567"/>
        <w:jc w:val="both"/>
        <w:rPr>
          <w:b/>
        </w:rPr>
      </w:pPr>
    </w:p>
    <w:p w14:paraId="18447D61" w14:textId="77777777" w:rsidR="00EE72E0" w:rsidRDefault="00EE72E0" w:rsidP="002C3842">
      <w:pPr>
        <w:tabs>
          <w:tab w:val="left" w:pos="9355"/>
        </w:tabs>
        <w:ind w:left="-1134" w:right="-1" w:firstLine="567"/>
        <w:jc w:val="both"/>
        <w:rPr>
          <w:b/>
        </w:rPr>
      </w:pPr>
    </w:p>
    <w:p w14:paraId="168AA438" w14:textId="77777777" w:rsidR="00EE72E0" w:rsidRDefault="00EE72E0" w:rsidP="002C3842">
      <w:pPr>
        <w:tabs>
          <w:tab w:val="left" w:pos="9355"/>
        </w:tabs>
        <w:ind w:left="-1134" w:right="-1" w:firstLine="567"/>
        <w:jc w:val="both"/>
        <w:rPr>
          <w:b/>
        </w:rPr>
      </w:pPr>
    </w:p>
    <w:p w14:paraId="5FCAB1BD" w14:textId="77777777" w:rsidR="00EE72E0" w:rsidRDefault="00EE72E0" w:rsidP="002C3842">
      <w:pPr>
        <w:tabs>
          <w:tab w:val="left" w:pos="9355"/>
        </w:tabs>
        <w:ind w:left="-1134" w:right="-1" w:firstLine="567"/>
        <w:jc w:val="both"/>
        <w:rPr>
          <w:b/>
        </w:rPr>
      </w:pPr>
    </w:p>
    <w:p w14:paraId="7E117EBE" w14:textId="77777777" w:rsidR="00EE72E0" w:rsidRDefault="00EE72E0" w:rsidP="002C3842">
      <w:pPr>
        <w:tabs>
          <w:tab w:val="left" w:pos="9355"/>
        </w:tabs>
        <w:ind w:left="-1134" w:right="-1" w:firstLine="567"/>
        <w:jc w:val="both"/>
        <w:rPr>
          <w:b/>
        </w:rPr>
      </w:pPr>
    </w:p>
    <w:p w14:paraId="00382C20" w14:textId="77777777" w:rsidR="00EE72E0" w:rsidRDefault="00EE72E0" w:rsidP="002C3842">
      <w:pPr>
        <w:tabs>
          <w:tab w:val="left" w:pos="9355"/>
        </w:tabs>
        <w:ind w:left="-1134" w:right="-1" w:firstLine="567"/>
        <w:jc w:val="both"/>
        <w:rPr>
          <w:b/>
        </w:rPr>
      </w:pPr>
      <w:bookmarkStart w:id="0" w:name="_GoBack"/>
      <w:bookmarkEnd w:id="0"/>
    </w:p>
    <w:p w14:paraId="03784C80" w14:textId="5CC880B4" w:rsidR="002C3842" w:rsidRPr="00954374" w:rsidRDefault="00EE72E0" w:rsidP="002C3842">
      <w:pPr>
        <w:tabs>
          <w:tab w:val="left" w:pos="9355"/>
        </w:tabs>
        <w:ind w:left="-1134" w:right="-1" w:firstLine="567"/>
        <w:jc w:val="both"/>
        <w:rPr>
          <w:b/>
        </w:rPr>
      </w:pPr>
      <w:r>
        <w:rPr>
          <w:b/>
        </w:rPr>
        <w:t>9</w:t>
      </w:r>
      <w:r w:rsidR="004E4DED">
        <w:rPr>
          <w:b/>
        </w:rPr>
        <w:t xml:space="preserve">. </w:t>
      </w:r>
    </w:p>
    <w:tbl>
      <w:tblPr>
        <w:tblStyle w:val="a4"/>
        <w:tblW w:w="0" w:type="auto"/>
        <w:tblInd w:w="-504" w:type="dxa"/>
        <w:tblLook w:val="04A0" w:firstRow="1" w:lastRow="0" w:firstColumn="1" w:lastColumn="0" w:noHBand="0" w:noVBand="1"/>
      </w:tblPr>
      <w:tblGrid>
        <w:gridCol w:w="2237"/>
        <w:gridCol w:w="5495"/>
        <w:gridCol w:w="1091"/>
        <w:gridCol w:w="808"/>
      </w:tblGrid>
      <w:tr w:rsidR="004E4DED" w:rsidRPr="004E4DED" w14:paraId="7CCA18C8" w14:textId="77777777" w:rsidTr="004E4DED">
        <w:trPr>
          <w:trHeight w:val="213"/>
        </w:trPr>
        <w:tc>
          <w:tcPr>
            <w:tcW w:w="2237" w:type="dxa"/>
          </w:tcPr>
          <w:p w14:paraId="0A0DA6F4" w14:textId="395CDAE6" w:rsidR="004E4DED" w:rsidRPr="004E4DED" w:rsidRDefault="004E4DED" w:rsidP="00DF22F7">
            <w:r w:rsidRPr="004E4DED">
              <w:t>Критери</w:t>
            </w:r>
            <w:r>
              <w:t>и</w:t>
            </w:r>
          </w:p>
        </w:tc>
        <w:tc>
          <w:tcPr>
            <w:tcW w:w="5495" w:type="dxa"/>
          </w:tcPr>
          <w:p w14:paraId="48CA8740" w14:textId="77777777" w:rsidR="004E4DED" w:rsidRPr="004E4DED" w:rsidRDefault="004E4DED" w:rsidP="00DF22F7">
            <w:r w:rsidRPr="004E4DED">
              <w:t>Параметры</w:t>
            </w:r>
          </w:p>
        </w:tc>
        <w:tc>
          <w:tcPr>
            <w:tcW w:w="1091" w:type="dxa"/>
          </w:tcPr>
          <w:p w14:paraId="1CB38D53" w14:textId="77777777" w:rsidR="004E4DED" w:rsidRPr="004E4DED" w:rsidRDefault="004E4DED" w:rsidP="00DF22F7">
            <w:r w:rsidRPr="004E4DED">
              <w:t>Баллы</w:t>
            </w:r>
          </w:p>
        </w:tc>
        <w:tc>
          <w:tcPr>
            <w:tcW w:w="792" w:type="dxa"/>
          </w:tcPr>
          <w:p w14:paraId="2F417249" w14:textId="77777777" w:rsidR="004E4DED" w:rsidRPr="004E4DED" w:rsidRDefault="004E4DED" w:rsidP="00DF22F7">
            <w:r w:rsidRPr="004E4DED">
              <w:t>Всего</w:t>
            </w:r>
          </w:p>
        </w:tc>
      </w:tr>
      <w:tr w:rsidR="004E4DED" w:rsidRPr="004E4DED" w14:paraId="376BBAD9" w14:textId="77777777" w:rsidTr="004E4DED">
        <w:trPr>
          <w:trHeight w:val="427"/>
        </w:trPr>
        <w:tc>
          <w:tcPr>
            <w:tcW w:w="2237" w:type="dxa"/>
            <w:vMerge w:val="restart"/>
          </w:tcPr>
          <w:p w14:paraId="7025AEAF" w14:textId="77777777" w:rsidR="004E4DED" w:rsidRPr="004E4DED" w:rsidRDefault="004E4DED" w:rsidP="00DF22F7">
            <w:r w:rsidRPr="004E4DED">
              <w:t>Содержание</w:t>
            </w:r>
          </w:p>
        </w:tc>
        <w:tc>
          <w:tcPr>
            <w:tcW w:w="5495" w:type="dxa"/>
          </w:tcPr>
          <w:p w14:paraId="70AB5D7E" w14:textId="77777777" w:rsidR="004E4DED" w:rsidRPr="004E4DED" w:rsidRDefault="004E4DED" w:rsidP="00DF22F7">
            <w:r w:rsidRPr="004E4DED">
              <w:t>Высказаны тезисы и приведены аргументы по заявленной теме, рассмотрены подходящие примеры</w:t>
            </w:r>
          </w:p>
        </w:tc>
        <w:tc>
          <w:tcPr>
            <w:tcW w:w="1091" w:type="dxa"/>
          </w:tcPr>
          <w:p w14:paraId="792E9698" w14:textId="77777777" w:rsidR="004E4DED" w:rsidRPr="004E4DED" w:rsidRDefault="004E4DED" w:rsidP="00DF22F7">
            <w:r w:rsidRPr="004E4DED">
              <w:t>10</w:t>
            </w:r>
          </w:p>
        </w:tc>
        <w:tc>
          <w:tcPr>
            <w:tcW w:w="792" w:type="dxa"/>
            <w:vMerge w:val="restart"/>
            <w:vAlign w:val="center"/>
          </w:tcPr>
          <w:p w14:paraId="0B542DBF" w14:textId="77777777" w:rsidR="004E4DED" w:rsidRPr="004E4DED" w:rsidRDefault="004E4DED" w:rsidP="00DF22F7">
            <w:pPr>
              <w:jc w:val="center"/>
            </w:pPr>
            <w:r w:rsidRPr="004E4DED">
              <w:t>10</w:t>
            </w:r>
          </w:p>
        </w:tc>
      </w:tr>
      <w:tr w:rsidR="004E4DED" w:rsidRPr="004E4DED" w14:paraId="3B5AA1E4" w14:textId="77777777" w:rsidTr="004E4DED">
        <w:trPr>
          <w:trHeight w:val="170"/>
        </w:trPr>
        <w:tc>
          <w:tcPr>
            <w:tcW w:w="2237" w:type="dxa"/>
            <w:vMerge/>
          </w:tcPr>
          <w:p w14:paraId="3AEBF518" w14:textId="77777777" w:rsidR="004E4DED" w:rsidRPr="004E4DED" w:rsidRDefault="004E4DED" w:rsidP="00DF22F7"/>
        </w:tc>
        <w:tc>
          <w:tcPr>
            <w:tcW w:w="5495" w:type="dxa"/>
          </w:tcPr>
          <w:p w14:paraId="09266088" w14:textId="77777777" w:rsidR="004E4DED" w:rsidRPr="004E4DED" w:rsidRDefault="004E4DED" w:rsidP="00DF22F7">
            <w:r w:rsidRPr="004E4DED">
              <w:t>Высказаны тезисы, но аргументация присутствует не всегда и/или спорна, примеры приводятся непоследовательно</w:t>
            </w:r>
          </w:p>
        </w:tc>
        <w:tc>
          <w:tcPr>
            <w:tcW w:w="1091" w:type="dxa"/>
          </w:tcPr>
          <w:p w14:paraId="2051E779" w14:textId="77777777" w:rsidR="004E4DED" w:rsidRPr="004E4DED" w:rsidRDefault="004E4DED" w:rsidP="00DF22F7">
            <w:r w:rsidRPr="004E4DED">
              <w:t>8</w:t>
            </w:r>
          </w:p>
        </w:tc>
        <w:tc>
          <w:tcPr>
            <w:tcW w:w="792" w:type="dxa"/>
            <w:vMerge/>
            <w:vAlign w:val="center"/>
          </w:tcPr>
          <w:p w14:paraId="0129CAED" w14:textId="77777777" w:rsidR="004E4DED" w:rsidRPr="004E4DED" w:rsidRDefault="004E4DED" w:rsidP="00DF22F7">
            <w:pPr>
              <w:jc w:val="center"/>
            </w:pPr>
          </w:p>
        </w:tc>
      </w:tr>
      <w:tr w:rsidR="004E4DED" w:rsidRPr="004E4DED" w14:paraId="6AE107BB" w14:textId="77777777" w:rsidTr="004E4DED">
        <w:trPr>
          <w:trHeight w:val="170"/>
        </w:trPr>
        <w:tc>
          <w:tcPr>
            <w:tcW w:w="2237" w:type="dxa"/>
            <w:vMerge/>
          </w:tcPr>
          <w:p w14:paraId="1F017FB9" w14:textId="77777777" w:rsidR="004E4DED" w:rsidRPr="004E4DED" w:rsidRDefault="004E4DED" w:rsidP="00DF22F7"/>
        </w:tc>
        <w:tc>
          <w:tcPr>
            <w:tcW w:w="5495" w:type="dxa"/>
          </w:tcPr>
          <w:p w14:paraId="178D9D9F" w14:textId="77777777" w:rsidR="004E4DED" w:rsidRPr="004E4DED" w:rsidRDefault="004E4DED" w:rsidP="00DF22F7">
            <w:r w:rsidRPr="004E4DED">
              <w:t>Высказаны тезисы и частично приведены аргументы, конкретные примеры</w:t>
            </w:r>
          </w:p>
        </w:tc>
        <w:tc>
          <w:tcPr>
            <w:tcW w:w="1091" w:type="dxa"/>
          </w:tcPr>
          <w:p w14:paraId="2EE4A631" w14:textId="77777777" w:rsidR="004E4DED" w:rsidRPr="004E4DED" w:rsidRDefault="004E4DED" w:rsidP="00DF22F7">
            <w:r w:rsidRPr="004E4DED">
              <w:t>6</w:t>
            </w:r>
          </w:p>
        </w:tc>
        <w:tc>
          <w:tcPr>
            <w:tcW w:w="792" w:type="dxa"/>
            <w:vMerge/>
            <w:vAlign w:val="center"/>
          </w:tcPr>
          <w:p w14:paraId="14C87FF1" w14:textId="77777777" w:rsidR="004E4DED" w:rsidRPr="004E4DED" w:rsidRDefault="004E4DED" w:rsidP="00DF22F7">
            <w:pPr>
              <w:jc w:val="center"/>
            </w:pPr>
          </w:p>
        </w:tc>
      </w:tr>
      <w:tr w:rsidR="004E4DED" w:rsidRPr="004E4DED" w14:paraId="0AF01016" w14:textId="77777777" w:rsidTr="004E4DED">
        <w:trPr>
          <w:trHeight w:val="170"/>
        </w:trPr>
        <w:tc>
          <w:tcPr>
            <w:tcW w:w="2237" w:type="dxa"/>
            <w:vMerge/>
          </w:tcPr>
          <w:p w14:paraId="55F28033" w14:textId="77777777" w:rsidR="004E4DED" w:rsidRPr="004E4DED" w:rsidRDefault="004E4DED" w:rsidP="00DF22F7"/>
        </w:tc>
        <w:tc>
          <w:tcPr>
            <w:tcW w:w="5495" w:type="dxa"/>
          </w:tcPr>
          <w:p w14:paraId="532D1AB0" w14:textId="77777777" w:rsidR="004E4DED" w:rsidRPr="004E4DED" w:rsidRDefault="004E4DED" w:rsidP="00DF22F7">
            <w:r w:rsidRPr="004E4DED">
              <w:t>Высказаны тезисы</w:t>
            </w:r>
          </w:p>
        </w:tc>
        <w:tc>
          <w:tcPr>
            <w:tcW w:w="1091" w:type="dxa"/>
          </w:tcPr>
          <w:p w14:paraId="0465BCF0" w14:textId="77777777" w:rsidR="004E4DED" w:rsidRPr="004E4DED" w:rsidRDefault="004E4DED" w:rsidP="00DF22F7">
            <w:r w:rsidRPr="004E4DED">
              <w:t>4</w:t>
            </w:r>
          </w:p>
        </w:tc>
        <w:tc>
          <w:tcPr>
            <w:tcW w:w="792" w:type="dxa"/>
            <w:vMerge/>
            <w:vAlign w:val="center"/>
          </w:tcPr>
          <w:p w14:paraId="4E0E0559" w14:textId="77777777" w:rsidR="004E4DED" w:rsidRPr="004E4DED" w:rsidRDefault="004E4DED" w:rsidP="00DF22F7">
            <w:pPr>
              <w:jc w:val="center"/>
            </w:pPr>
          </w:p>
        </w:tc>
      </w:tr>
      <w:tr w:rsidR="004E4DED" w:rsidRPr="004E4DED" w14:paraId="7DCF5D1E" w14:textId="77777777" w:rsidTr="004E4DED">
        <w:trPr>
          <w:trHeight w:val="170"/>
        </w:trPr>
        <w:tc>
          <w:tcPr>
            <w:tcW w:w="2237" w:type="dxa"/>
            <w:vMerge/>
          </w:tcPr>
          <w:p w14:paraId="36A5CCEC" w14:textId="77777777" w:rsidR="004E4DED" w:rsidRPr="004E4DED" w:rsidRDefault="004E4DED" w:rsidP="00DF22F7"/>
        </w:tc>
        <w:tc>
          <w:tcPr>
            <w:tcW w:w="5495" w:type="dxa"/>
          </w:tcPr>
          <w:p w14:paraId="11B344AA" w14:textId="77777777" w:rsidR="004E4DED" w:rsidRPr="004E4DED" w:rsidRDefault="004E4DED" w:rsidP="00DF22F7">
            <w:r w:rsidRPr="004E4DED">
              <w:t>Высказаны отдельные мысли</w:t>
            </w:r>
          </w:p>
        </w:tc>
        <w:tc>
          <w:tcPr>
            <w:tcW w:w="1091" w:type="dxa"/>
          </w:tcPr>
          <w:p w14:paraId="255DF9D0" w14:textId="77777777" w:rsidR="004E4DED" w:rsidRPr="004E4DED" w:rsidRDefault="004E4DED" w:rsidP="00DF22F7">
            <w:r w:rsidRPr="004E4DED">
              <w:t>2</w:t>
            </w:r>
          </w:p>
        </w:tc>
        <w:tc>
          <w:tcPr>
            <w:tcW w:w="792" w:type="dxa"/>
            <w:vMerge/>
            <w:vAlign w:val="center"/>
          </w:tcPr>
          <w:p w14:paraId="2145620D" w14:textId="77777777" w:rsidR="004E4DED" w:rsidRPr="004E4DED" w:rsidRDefault="004E4DED" w:rsidP="00DF22F7">
            <w:pPr>
              <w:jc w:val="center"/>
            </w:pPr>
          </w:p>
        </w:tc>
      </w:tr>
      <w:tr w:rsidR="004E4DED" w:rsidRPr="004E4DED" w14:paraId="493ABA2E" w14:textId="77777777" w:rsidTr="004E4DED">
        <w:trPr>
          <w:trHeight w:val="266"/>
        </w:trPr>
        <w:tc>
          <w:tcPr>
            <w:tcW w:w="2237" w:type="dxa"/>
            <w:vMerge/>
          </w:tcPr>
          <w:p w14:paraId="17344448" w14:textId="77777777" w:rsidR="004E4DED" w:rsidRPr="004E4DED" w:rsidRDefault="004E4DED" w:rsidP="00DF22F7"/>
        </w:tc>
        <w:tc>
          <w:tcPr>
            <w:tcW w:w="5495" w:type="dxa"/>
          </w:tcPr>
          <w:p w14:paraId="4B2C45B6" w14:textId="77777777" w:rsidR="004E4DED" w:rsidRPr="004E4DED" w:rsidRDefault="004E4DED" w:rsidP="00DF22F7">
            <w:r w:rsidRPr="004E4DED">
              <w:t>Высказаны несвязные мысли</w:t>
            </w:r>
          </w:p>
        </w:tc>
        <w:tc>
          <w:tcPr>
            <w:tcW w:w="1091" w:type="dxa"/>
          </w:tcPr>
          <w:p w14:paraId="7C7B42DC" w14:textId="77777777" w:rsidR="004E4DED" w:rsidRPr="004E4DED" w:rsidRDefault="004E4DED" w:rsidP="00DF22F7">
            <w:r w:rsidRPr="004E4DED">
              <w:t>0</w:t>
            </w:r>
          </w:p>
        </w:tc>
        <w:tc>
          <w:tcPr>
            <w:tcW w:w="792" w:type="dxa"/>
            <w:vMerge/>
            <w:vAlign w:val="center"/>
          </w:tcPr>
          <w:p w14:paraId="1FC0F9C5" w14:textId="77777777" w:rsidR="004E4DED" w:rsidRPr="004E4DED" w:rsidRDefault="004E4DED" w:rsidP="00DF22F7">
            <w:pPr>
              <w:jc w:val="center"/>
            </w:pPr>
          </w:p>
        </w:tc>
      </w:tr>
      <w:tr w:rsidR="004E4DED" w:rsidRPr="004E4DED" w14:paraId="15F5F56D" w14:textId="77777777" w:rsidTr="004E4DED">
        <w:trPr>
          <w:trHeight w:val="190"/>
        </w:trPr>
        <w:tc>
          <w:tcPr>
            <w:tcW w:w="2237" w:type="dxa"/>
            <w:vMerge w:val="restart"/>
          </w:tcPr>
          <w:p w14:paraId="6D0558B7" w14:textId="77777777" w:rsidR="004E4DED" w:rsidRPr="004E4DED" w:rsidRDefault="004E4DED" w:rsidP="00DF22F7">
            <w:r w:rsidRPr="004E4DED">
              <w:t>Композиция</w:t>
            </w:r>
          </w:p>
        </w:tc>
        <w:tc>
          <w:tcPr>
            <w:tcW w:w="5495" w:type="dxa"/>
          </w:tcPr>
          <w:p w14:paraId="012954CD" w14:textId="77777777" w:rsidR="004E4DED" w:rsidRPr="004E4DED" w:rsidRDefault="004E4DED" w:rsidP="00DF22F7">
            <w:r w:rsidRPr="004E4DED">
              <w:t>Стройная композиция, логических ошибок нет</w:t>
            </w:r>
          </w:p>
        </w:tc>
        <w:tc>
          <w:tcPr>
            <w:tcW w:w="1091" w:type="dxa"/>
          </w:tcPr>
          <w:p w14:paraId="29A6FABD" w14:textId="77777777" w:rsidR="004E4DED" w:rsidRPr="004E4DED" w:rsidRDefault="004E4DED" w:rsidP="00DF22F7">
            <w:r w:rsidRPr="004E4DED">
              <w:t>5</w:t>
            </w:r>
          </w:p>
        </w:tc>
        <w:tc>
          <w:tcPr>
            <w:tcW w:w="792" w:type="dxa"/>
            <w:vMerge w:val="restart"/>
            <w:vAlign w:val="center"/>
          </w:tcPr>
          <w:p w14:paraId="05EDFC55" w14:textId="77777777" w:rsidR="004E4DED" w:rsidRPr="004E4DED" w:rsidRDefault="004E4DED" w:rsidP="00DF22F7">
            <w:pPr>
              <w:jc w:val="center"/>
            </w:pPr>
            <w:r w:rsidRPr="004E4DED">
              <w:t>5</w:t>
            </w:r>
          </w:p>
        </w:tc>
      </w:tr>
      <w:tr w:rsidR="004E4DED" w:rsidRPr="004E4DED" w14:paraId="4F4ECC78" w14:textId="77777777" w:rsidTr="004E4DED">
        <w:trPr>
          <w:trHeight w:val="170"/>
        </w:trPr>
        <w:tc>
          <w:tcPr>
            <w:tcW w:w="2237" w:type="dxa"/>
            <w:vMerge/>
          </w:tcPr>
          <w:p w14:paraId="17D51CB2" w14:textId="77777777" w:rsidR="004E4DED" w:rsidRPr="004E4DED" w:rsidRDefault="004E4DED" w:rsidP="00DF22F7"/>
        </w:tc>
        <w:tc>
          <w:tcPr>
            <w:tcW w:w="5495" w:type="dxa"/>
          </w:tcPr>
          <w:p w14:paraId="65BA9C6F" w14:textId="77777777" w:rsidR="004E4DED" w:rsidRPr="004E4DED" w:rsidRDefault="004E4DED" w:rsidP="00DF22F7">
            <w:r w:rsidRPr="004E4DED">
              <w:t>Стройная композиция, наблюдаются отдельные логические ошибки</w:t>
            </w:r>
          </w:p>
        </w:tc>
        <w:tc>
          <w:tcPr>
            <w:tcW w:w="1091" w:type="dxa"/>
          </w:tcPr>
          <w:p w14:paraId="4310469F" w14:textId="77777777" w:rsidR="004E4DED" w:rsidRPr="004E4DED" w:rsidRDefault="004E4DED" w:rsidP="00DF22F7">
            <w:r w:rsidRPr="004E4DED">
              <w:t>4</w:t>
            </w:r>
          </w:p>
        </w:tc>
        <w:tc>
          <w:tcPr>
            <w:tcW w:w="792" w:type="dxa"/>
            <w:vMerge/>
            <w:vAlign w:val="center"/>
          </w:tcPr>
          <w:p w14:paraId="62722052" w14:textId="77777777" w:rsidR="004E4DED" w:rsidRPr="004E4DED" w:rsidRDefault="004E4DED" w:rsidP="00DF22F7">
            <w:pPr>
              <w:jc w:val="center"/>
            </w:pPr>
          </w:p>
        </w:tc>
      </w:tr>
      <w:tr w:rsidR="004E4DED" w:rsidRPr="004E4DED" w14:paraId="58822404" w14:textId="77777777" w:rsidTr="004E4DED">
        <w:trPr>
          <w:trHeight w:val="170"/>
        </w:trPr>
        <w:tc>
          <w:tcPr>
            <w:tcW w:w="2237" w:type="dxa"/>
            <w:vMerge/>
          </w:tcPr>
          <w:p w14:paraId="1D06F9E7" w14:textId="77777777" w:rsidR="004E4DED" w:rsidRPr="004E4DED" w:rsidRDefault="004E4DED" w:rsidP="00DF22F7"/>
        </w:tc>
        <w:tc>
          <w:tcPr>
            <w:tcW w:w="5495" w:type="dxa"/>
          </w:tcPr>
          <w:p w14:paraId="2FADD262" w14:textId="77777777" w:rsidR="004E4DED" w:rsidRPr="004E4DED" w:rsidRDefault="004E4DED" w:rsidP="00DF22F7">
            <w:r w:rsidRPr="004E4DED">
              <w:t>Есть композиционные и логические нарушения</w:t>
            </w:r>
          </w:p>
        </w:tc>
        <w:tc>
          <w:tcPr>
            <w:tcW w:w="1091" w:type="dxa"/>
          </w:tcPr>
          <w:p w14:paraId="3A6CCDAC" w14:textId="77777777" w:rsidR="004E4DED" w:rsidRPr="004E4DED" w:rsidRDefault="004E4DED" w:rsidP="00DF22F7">
            <w:r w:rsidRPr="004E4DED">
              <w:t>3</w:t>
            </w:r>
          </w:p>
        </w:tc>
        <w:tc>
          <w:tcPr>
            <w:tcW w:w="792" w:type="dxa"/>
            <w:vMerge/>
            <w:vAlign w:val="center"/>
          </w:tcPr>
          <w:p w14:paraId="7B1B11AD" w14:textId="77777777" w:rsidR="004E4DED" w:rsidRPr="004E4DED" w:rsidRDefault="004E4DED" w:rsidP="00DF22F7">
            <w:pPr>
              <w:jc w:val="center"/>
            </w:pPr>
          </w:p>
        </w:tc>
      </w:tr>
      <w:tr w:rsidR="004E4DED" w:rsidRPr="004E4DED" w14:paraId="77E66198" w14:textId="77777777" w:rsidTr="004E4DED">
        <w:trPr>
          <w:trHeight w:val="170"/>
        </w:trPr>
        <w:tc>
          <w:tcPr>
            <w:tcW w:w="2237" w:type="dxa"/>
            <w:vMerge/>
          </w:tcPr>
          <w:p w14:paraId="13AC8532" w14:textId="77777777" w:rsidR="004E4DED" w:rsidRPr="004E4DED" w:rsidRDefault="004E4DED" w:rsidP="00DF22F7"/>
        </w:tc>
        <w:tc>
          <w:tcPr>
            <w:tcW w:w="5495" w:type="dxa"/>
          </w:tcPr>
          <w:p w14:paraId="5C7E9D8A" w14:textId="77777777" w:rsidR="004E4DED" w:rsidRPr="004E4DED" w:rsidRDefault="004E4DED" w:rsidP="00DF22F7">
            <w:r w:rsidRPr="004E4DED">
              <w:t>Композиционные и логические на рушения значительны</w:t>
            </w:r>
          </w:p>
        </w:tc>
        <w:tc>
          <w:tcPr>
            <w:tcW w:w="1091" w:type="dxa"/>
          </w:tcPr>
          <w:p w14:paraId="006E90D4" w14:textId="77777777" w:rsidR="004E4DED" w:rsidRPr="004E4DED" w:rsidRDefault="004E4DED" w:rsidP="00DF22F7">
            <w:r w:rsidRPr="004E4DED">
              <w:t>2</w:t>
            </w:r>
          </w:p>
        </w:tc>
        <w:tc>
          <w:tcPr>
            <w:tcW w:w="792" w:type="dxa"/>
            <w:vMerge/>
            <w:vAlign w:val="center"/>
          </w:tcPr>
          <w:p w14:paraId="2CB6B264" w14:textId="77777777" w:rsidR="004E4DED" w:rsidRPr="004E4DED" w:rsidRDefault="004E4DED" w:rsidP="00DF22F7">
            <w:pPr>
              <w:jc w:val="center"/>
            </w:pPr>
          </w:p>
        </w:tc>
      </w:tr>
      <w:tr w:rsidR="004E4DED" w:rsidRPr="004E4DED" w14:paraId="0436DA3B" w14:textId="77777777" w:rsidTr="004E4DED">
        <w:trPr>
          <w:trHeight w:val="170"/>
        </w:trPr>
        <w:tc>
          <w:tcPr>
            <w:tcW w:w="2237" w:type="dxa"/>
            <w:vMerge/>
          </w:tcPr>
          <w:p w14:paraId="5C3B038F" w14:textId="77777777" w:rsidR="004E4DED" w:rsidRPr="004E4DED" w:rsidRDefault="004E4DED" w:rsidP="00DF22F7"/>
        </w:tc>
        <w:tc>
          <w:tcPr>
            <w:tcW w:w="5495" w:type="dxa"/>
          </w:tcPr>
          <w:p w14:paraId="5F04666E" w14:textId="77777777" w:rsidR="004E4DED" w:rsidRPr="004E4DED" w:rsidRDefault="004E4DED" w:rsidP="00DF22F7">
            <w:r w:rsidRPr="004E4DED">
              <w:t>Композиционные и логические нарушения значительны, иногда мысль непонятна</w:t>
            </w:r>
          </w:p>
        </w:tc>
        <w:tc>
          <w:tcPr>
            <w:tcW w:w="1091" w:type="dxa"/>
          </w:tcPr>
          <w:p w14:paraId="46DA6FDD" w14:textId="77777777" w:rsidR="004E4DED" w:rsidRPr="004E4DED" w:rsidRDefault="004E4DED" w:rsidP="00DF22F7">
            <w:r w:rsidRPr="004E4DED">
              <w:t>1</w:t>
            </w:r>
          </w:p>
        </w:tc>
        <w:tc>
          <w:tcPr>
            <w:tcW w:w="792" w:type="dxa"/>
            <w:vMerge/>
            <w:vAlign w:val="center"/>
          </w:tcPr>
          <w:p w14:paraId="45024C53" w14:textId="77777777" w:rsidR="004E4DED" w:rsidRPr="004E4DED" w:rsidRDefault="004E4DED" w:rsidP="00DF22F7">
            <w:pPr>
              <w:jc w:val="center"/>
            </w:pPr>
          </w:p>
        </w:tc>
      </w:tr>
      <w:tr w:rsidR="004E4DED" w:rsidRPr="004E4DED" w14:paraId="7F0260D7" w14:textId="77777777" w:rsidTr="004E4DED">
        <w:trPr>
          <w:trHeight w:val="170"/>
        </w:trPr>
        <w:tc>
          <w:tcPr>
            <w:tcW w:w="2237" w:type="dxa"/>
            <w:vMerge/>
          </w:tcPr>
          <w:p w14:paraId="475EC740" w14:textId="77777777" w:rsidR="004E4DED" w:rsidRPr="004E4DED" w:rsidRDefault="004E4DED" w:rsidP="00DF22F7"/>
        </w:tc>
        <w:tc>
          <w:tcPr>
            <w:tcW w:w="5495" w:type="dxa"/>
          </w:tcPr>
          <w:p w14:paraId="1A0EB679" w14:textId="77777777" w:rsidR="004E4DED" w:rsidRPr="004E4DED" w:rsidRDefault="004E4DED" w:rsidP="00DF22F7">
            <w:r w:rsidRPr="004E4DED">
              <w:t>Композиционные и логические нарушения значительны, мысль непонятна</w:t>
            </w:r>
          </w:p>
        </w:tc>
        <w:tc>
          <w:tcPr>
            <w:tcW w:w="1091" w:type="dxa"/>
          </w:tcPr>
          <w:p w14:paraId="417AF9BA" w14:textId="77777777" w:rsidR="004E4DED" w:rsidRPr="004E4DED" w:rsidRDefault="004E4DED" w:rsidP="00DF22F7">
            <w:r w:rsidRPr="004E4DED">
              <w:t>0</w:t>
            </w:r>
          </w:p>
        </w:tc>
        <w:tc>
          <w:tcPr>
            <w:tcW w:w="792" w:type="dxa"/>
            <w:vMerge/>
            <w:vAlign w:val="center"/>
          </w:tcPr>
          <w:p w14:paraId="25CB3022" w14:textId="77777777" w:rsidR="004E4DED" w:rsidRPr="004E4DED" w:rsidRDefault="004E4DED" w:rsidP="00DF22F7">
            <w:pPr>
              <w:jc w:val="center"/>
            </w:pPr>
          </w:p>
        </w:tc>
      </w:tr>
      <w:tr w:rsidR="004E4DED" w:rsidRPr="004E4DED" w14:paraId="6AD5EC40" w14:textId="77777777" w:rsidTr="004E4DED">
        <w:trPr>
          <w:trHeight w:val="213"/>
        </w:trPr>
        <w:tc>
          <w:tcPr>
            <w:tcW w:w="2237" w:type="dxa"/>
            <w:vMerge w:val="restart"/>
          </w:tcPr>
          <w:p w14:paraId="194A05CE" w14:textId="77777777" w:rsidR="004E4DED" w:rsidRPr="004E4DED" w:rsidRDefault="004E4DED" w:rsidP="00DF22F7">
            <w:r w:rsidRPr="004E4DED">
              <w:t>Орфографическая, пунктуационная и речевая грамотность</w:t>
            </w:r>
          </w:p>
          <w:p w14:paraId="47CD6050" w14:textId="77777777" w:rsidR="004E4DED" w:rsidRPr="004E4DED" w:rsidRDefault="004E4DED" w:rsidP="00DF22F7">
            <w:r w:rsidRPr="004E4DED">
              <w:t>(ведется общий счет ошибок)</w:t>
            </w:r>
          </w:p>
        </w:tc>
        <w:tc>
          <w:tcPr>
            <w:tcW w:w="5495" w:type="dxa"/>
          </w:tcPr>
          <w:p w14:paraId="2CF4CAE9" w14:textId="77777777" w:rsidR="004E4DED" w:rsidRPr="004E4DED" w:rsidRDefault="004E4DED" w:rsidP="00DF22F7">
            <w:r w:rsidRPr="004E4DED">
              <w:t>1-2 ошибки</w:t>
            </w:r>
          </w:p>
        </w:tc>
        <w:tc>
          <w:tcPr>
            <w:tcW w:w="1091" w:type="dxa"/>
          </w:tcPr>
          <w:p w14:paraId="46190B0F" w14:textId="77777777" w:rsidR="004E4DED" w:rsidRPr="004E4DED" w:rsidRDefault="004E4DED" w:rsidP="00DF22F7">
            <w:r w:rsidRPr="004E4DED">
              <w:t>5</w:t>
            </w:r>
          </w:p>
        </w:tc>
        <w:tc>
          <w:tcPr>
            <w:tcW w:w="792" w:type="dxa"/>
            <w:vMerge w:val="restart"/>
            <w:vAlign w:val="center"/>
          </w:tcPr>
          <w:p w14:paraId="49CA240D" w14:textId="77777777" w:rsidR="004E4DED" w:rsidRPr="004E4DED" w:rsidRDefault="004E4DED" w:rsidP="00DF22F7">
            <w:pPr>
              <w:jc w:val="center"/>
            </w:pPr>
            <w:r w:rsidRPr="004E4DED">
              <w:t>5</w:t>
            </w:r>
          </w:p>
        </w:tc>
      </w:tr>
      <w:tr w:rsidR="004E4DED" w:rsidRPr="004E4DED" w14:paraId="2D100021" w14:textId="77777777" w:rsidTr="004E4DED">
        <w:trPr>
          <w:trHeight w:val="170"/>
        </w:trPr>
        <w:tc>
          <w:tcPr>
            <w:tcW w:w="2237" w:type="dxa"/>
            <w:vMerge/>
          </w:tcPr>
          <w:p w14:paraId="2BD531D0" w14:textId="77777777" w:rsidR="004E4DED" w:rsidRPr="004E4DED" w:rsidRDefault="004E4DED" w:rsidP="00DF22F7"/>
        </w:tc>
        <w:tc>
          <w:tcPr>
            <w:tcW w:w="5495" w:type="dxa"/>
          </w:tcPr>
          <w:p w14:paraId="2CE4B508" w14:textId="77777777" w:rsidR="004E4DED" w:rsidRPr="004E4DED" w:rsidRDefault="004E4DED" w:rsidP="00DF22F7">
            <w:r w:rsidRPr="004E4DED">
              <w:t>3-4 ошибки</w:t>
            </w:r>
          </w:p>
        </w:tc>
        <w:tc>
          <w:tcPr>
            <w:tcW w:w="1091" w:type="dxa"/>
          </w:tcPr>
          <w:p w14:paraId="5D01BDC9" w14:textId="77777777" w:rsidR="004E4DED" w:rsidRPr="004E4DED" w:rsidRDefault="004E4DED" w:rsidP="00DF22F7">
            <w:r w:rsidRPr="004E4DED">
              <w:t>4</w:t>
            </w:r>
          </w:p>
        </w:tc>
        <w:tc>
          <w:tcPr>
            <w:tcW w:w="792" w:type="dxa"/>
            <w:vMerge/>
          </w:tcPr>
          <w:p w14:paraId="26DAA59B" w14:textId="77777777" w:rsidR="004E4DED" w:rsidRPr="004E4DED" w:rsidRDefault="004E4DED" w:rsidP="00DF22F7"/>
        </w:tc>
      </w:tr>
      <w:tr w:rsidR="004E4DED" w:rsidRPr="004E4DED" w14:paraId="0C091E75" w14:textId="77777777" w:rsidTr="004E4DED">
        <w:trPr>
          <w:trHeight w:val="170"/>
        </w:trPr>
        <w:tc>
          <w:tcPr>
            <w:tcW w:w="2237" w:type="dxa"/>
            <w:vMerge/>
          </w:tcPr>
          <w:p w14:paraId="59E1BD24" w14:textId="77777777" w:rsidR="004E4DED" w:rsidRPr="004E4DED" w:rsidRDefault="004E4DED" w:rsidP="00DF22F7"/>
        </w:tc>
        <w:tc>
          <w:tcPr>
            <w:tcW w:w="5495" w:type="dxa"/>
          </w:tcPr>
          <w:p w14:paraId="4421EF09" w14:textId="77777777" w:rsidR="004E4DED" w:rsidRPr="004E4DED" w:rsidRDefault="004E4DED" w:rsidP="00DF22F7">
            <w:r w:rsidRPr="004E4DED">
              <w:t>5-6 ошибок</w:t>
            </w:r>
          </w:p>
        </w:tc>
        <w:tc>
          <w:tcPr>
            <w:tcW w:w="1091" w:type="dxa"/>
          </w:tcPr>
          <w:p w14:paraId="64DC07C1" w14:textId="77777777" w:rsidR="004E4DED" w:rsidRPr="004E4DED" w:rsidRDefault="004E4DED" w:rsidP="00DF22F7">
            <w:r w:rsidRPr="004E4DED">
              <w:t>3</w:t>
            </w:r>
          </w:p>
        </w:tc>
        <w:tc>
          <w:tcPr>
            <w:tcW w:w="792" w:type="dxa"/>
            <w:vMerge/>
          </w:tcPr>
          <w:p w14:paraId="68226EFF" w14:textId="77777777" w:rsidR="004E4DED" w:rsidRPr="004E4DED" w:rsidRDefault="004E4DED" w:rsidP="00DF22F7"/>
        </w:tc>
      </w:tr>
      <w:tr w:rsidR="004E4DED" w:rsidRPr="004E4DED" w14:paraId="03384505" w14:textId="77777777" w:rsidTr="004E4DED">
        <w:trPr>
          <w:trHeight w:val="170"/>
        </w:trPr>
        <w:tc>
          <w:tcPr>
            <w:tcW w:w="2237" w:type="dxa"/>
            <w:vMerge/>
          </w:tcPr>
          <w:p w14:paraId="54E21E9B" w14:textId="77777777" w:rsidR="004E4DED" w:rsidRPr="004E4DED" w:rsidRDefault="004E4DED" w:rsidP="00DF22F7"/>
        </w:tc>
        <w:tc>
          <w:tcPr>
            <w:tcW w:w="5495" w:type="dxa"/>
          </w:tcPr>
          <w:p w14:paraId="01BD11AE" w14:textId="77777777" w:rsidR="004E4DED" w:rsidRPr="004E4DED" w:rsidRDefault="004E4DED" w:rsidP="00DF22F7">
            <w:r w:rsidRPr="004E4DED">
              <w:t>7-8 ошибок</w:t>
            </w:r>
          </w:p>
        </w:tc>
        <w:tc>
          <w:tcPr>
            <w:tcW w:w="1091" w:type="dxa"/>
          </w:tcPr>
          <w:p w14:paraId="4D5BECDE" w14:textId="77777777" w:rsidR="004E4DED" w:rsidRPr="004E4DED" w:rsidRDefault="004E4DED" w:rsidP="00DF22F7">
            <w:r w:rsidRPr="004E4DED">
              <w:t>2</w:t>
            </w:r>
          </w:p>
        </w:tc>
        <w:tc>
          <w:tcPr>
            <w:tcW w:w="792" w:type="dxa"/>
            <w:vMerge/>
          </w:tcPr>
          <w:p w14:paraId="5A9AE461" w14:textId="77777777" w:rsidR="004E4DED" w:rsidRPr="004E4DED" w:rsidRDefault="004E4DED" w:rsidP="00DF22F7"/>
        </w:tc>
      </w:tr>
      <w:tr w:rsidR="004E4DED" w:rsidRPr="004E4DED" w14:paraId="7D321B6B" w14:textId="77777777" w:rsidTr="004E4DED">
        <w:trPr>
          <w:trHeight w:val="170"/>
        </w:trPr>
        <w:tc>
          <w:tcPr>
            <w:tcW w:w="2237" w:type="dxa"/>
            <w:vMerge/>
          </w:tcPr>
          <w:p w14:paraId="20BC73E3" w14:textId="77777777" w:rsidR="004E4DED" w:rsidRPr="004E4DED" w:rsidRDefault="004E4DED" w:rsidP="00DF22F7"/>
        </w:tc>
        <w:tc>
          <w:tcPr>
            <w:tcW w:w="5495" w:type="dxa"/>
          </w:tcPr>
          <w:p w14:paraId="78B67F3D" w14:textId="77777777" w:rsidR="004E4DED" w:rsidRPr="004E4DED" w:rsidRDefault="004E4DED" w:rsidP="00DF22F7">
            <w:r w:rsidRPr="004E4DED">
              <w:t>9 ошибок</w:t>
            </w:r>
          </w:p>
        </w:tc>
        <w:tc>
          <w:tcPr>
            <w:tcW w:w="1091" w:type="dxa"/>
          </w:tcPr>
          <w:p w14:paraId="0C3C4BB6" w14:textId="77777777" w:rsidR="004E4DED" w:rsidRPr="004E4DED" w:rsidRDefault="004E4DED" w:rsidP="00DF22F7">
            <w:r w:rsidRPr="004E4DED">
              <w:t>1</w:t>
            </w:r>
          </w:p>
        </w:tc>
        <w:tc>
          <w:tcPr>
            <w:tcW w:w="792" w:type="dxa"/>
            <w:vMerge/>
          </w:tcPr>
          <w:p w14:paraId="00314509" w14:textId="77777777" w:rsidR="004E4DED" w:rsidRPr="004E4DED" w:rsidRDefault="004E4DED" w:rsidP="00DF22F7"/>
        </w:tc>
      </w:tr>
      <w:tr w:rsidR="004E4DED" w:rsidRPr="004E4DED" w14:paraId="01921FDE" w14:textId="77777777" w:rsidTr="004E4DED">
        <w:trPr>
          <w:trHeight w:val="170"/>
        </w:trPr>
        <w:tc>
          <w:tcPr>
            <w:tcW w:w="2237" w:type="dxa"/>
            <w:vMerge/>
          </w:tcPr>
          <w:p w14:paraId="0652DE13" w14:textId="77777777" w:rsidR="004E4DED" w:rsidRPr="004E4DED" w:rsidRDefault="004E4DED" w:rsidP="00DF22F7"/>
        </w:tc>
        <w:tc>
          <w:tcPr>
            <w:tcW w:w="5495" w:type="dxa"/>
          </w:tcPr>
          <w:p w14:paraId="341E26B1" w14:textId="77777777" w:rsidR="004E4DED" w:rsidRPr="004E4DED" w:rsidRDefault="004E4DED" w:rsidP="00DF22F7">
            <w:r w:rsidRPr="004E4DED">
              <w:t>Более 9 ошибок</w:t>
            </w:r>
          </w:p>
        </w:tc>
        <w:tc>
          <w:tcPr>
            <w:tcW w:w="1091" w:type="dxa"/>
          </w:tcPr>
          <w:p w14:paraId="03BF1917" w14:textId="77777777" w:rsidR="004E4DED" w:rsidRPr="004E4DED" w:rsidRDefault="004E4DED" w:rsidP="00DF22F7">
            <w:r w:rsidRPr="004E4DED">
              <w:t>0</w:t>
            </w:r>
          </w:p>
        </w:tc>
        <w:tc>
          <w:tcPr>
            <w:tcW w:w="792" w:type="dxa"/>
            <w:vMerge/>
          </w:tcPr>
          <w:p w14:paraId="55323117" w14:textId="77777777" w:rsidR="004E4DED" w:rsidRPr="004E4DED" w:rsidRDefault="004E4DED" w:rsidP="00DF22F7"/>
        </w:tc>
      </w:tr>
    </w:tbl>
    <w:p w14:paraId="4319E189" w14:textId="61FEBBC6" w:rsidR="00E01AC6" w:rsidRPr="00303ADD" w:rsidRDefault="00E01AC6" w:rsidP="001F4965">
      <w:pPr>
        <w:tabs>
          <w:tab w:val="left" w:pos="9355"/>
        </w:tabs>
        <w:ind w:left="-1134" w:right="-1" w:firstLine="567"/>
        <w:jc w:val="both"/>
      </w:pPr>
    </w:p>
    <w:p w14:paraId="52EE23ED" w14:textId="77777777" w:rsidR="001F4965" w:rsidRDefault="001F4965" w:rsidP="001F4965">
      <w:pPr>
        <w:tabs>
          <w:tab w:val="left" w:pos="9355"/>
        </w:tabs>
        <w:ind w:left="-1134" w:right="-1" w:firstLine="567"/>
        <w:jc w:val="both"/>
      </w:pPr>
    </w:p>
    <w:sectPr w:rsidR="001F49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">
    <w:nsid w:val="00000004"/>
    <w:multiLevelType w:val="multilevel"/>
    <w:tmpl w:val="EC42315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0000000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6"/>
    <w:multiLevelType w:val="multilevel"/>
    <w:tmpl w:val="00000006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6CF5D0D"/>
    <w:multiLevelType w:val="hybridMultilevel"/>
    <w:tmpl w:val="43A45B62"/>
    <w:lvl w:ilvl="0" w:tplc="4FFCE16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D5945C0"/>
    <w:multiLevelType w:val="hybridMultilevel"/>
    <w:tmpl w:val="06B494B4"/>
    <w:lvl w:ilvl="0" w:tplc="3BD8339E">
      <w:start w:val="10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2B26650"/>
    <w:multiLevelType w:val="multilevel"/>
    <w:tmpl w:val="B6D22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927313"/>
    <w:multiLevelType w:val="multilevel"/>
    <w:tmpl w:val="DDE05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798"/>
    <w:rsid w:val="001F4965"/>
    <w:rsid w:val="00290B4C"/>
    <w:rsid w:val="002C3842"/>
    <w:rsid w:val="00303ADD"/>
    <w:rsid w:val="003A4728"/>
    <w:rsid w:val="003E4A54"/>
    <w:rsid w:val="00405C26"/>
    <w:rsid w:val="004E4DED"/>
    <w:rsid w:val="005A55F0"/>
    <w:rsid w:val="006537BD"/>
    <w:rsid w:val="00857BBC"/>
    <w:rsid w:val="00954374"/>
    <w:rsid w:val="00B67C9B"/>
    <w:rsid w:val="00E01AC6"/>
    <w:rsid w:val="00E55798"/>
    <w:rsid w:val="00EE72E0"/>
    <w:rsid w:val="00FF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AE5F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4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4728"/>
    <w:pPr>
      <w:ind w:left="720"/>
      <w:contextualSpacing/>
    </w:pPr>
  </w:style>
  <w:style w:type="paragraph" w:customStyle="1" w:styleId="1">
    <w:name w:val="Абзац списка1"/>
    <w:basedOn w:val="a"/>
    <w:rsid w:val="001F4965"/>
    <w:pPr>
      <w:suppressAutoHyphens/>
      <w:ind w:left="720"/>
    </w:pPr>
    <w:rPr>
      <w:rFonts w:eastAsia="Lucida Sans Unicode" w:cs="Mangal"/>
      <w:kern w:val="1"/>
      <w:lang w:eastAsia="hi-IN" w:bidi="hi-IN"/>
    </w:rPr>
  </w:style>
  <w:style w:type="table" w:styleId="a4">
    <w:name w:val="Table Grid"/>
    <w:basedOn w:val="a1"/>
    <w:uiPriority w:val="59"/>
    <w:rsid w:val="00B67C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4</Pages>
  <Words>1085</Words>
  <Characters>6188</Characters>
  <Application>Microsoft Macintosh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Наталья Билевич</cp:lastModifiedBy>
  <cp:revision>7</cp:revision>
  <dcterms:created xsi:type="dcterms:W3CDTF">2018-05-10T10:54:00Z</dcterms:created>
  <dcterms:modified xsi:type="dcterms:W3CDTF">2018-06-01T17:43:00Z</dcterms:modified>
</cp:coreProperties>
</file>